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ABCA" w14:textId="5E38450E" w:rsidR="00AA7B4C" w:rsidRDefault="00632553" w:rsidP="00AA7B4C">
      <w:pPr>
        <w:jc w:val="center"/>
        <w:outlineLvl w:val="1"/>
        <w:rPr>
          <w:rFonts w:ascii="標楷體" w:eastAsia="標楷體" w:hAnsi="標楷體"/>
          <w:b/>
          <w:color w:val="000000"/>
          <w:kern w:val="0"/>
          <w:sz w:val="28"/>
          <w:szCs w:val="26"/>
        </w:rPr>
      </w:pPr>
      <w:bookmarkStart w:id="0" w:name="_Toc168475399"/>
      <w:r w:rsidRPr="00632553">
        <w:rPr>
          <w:rFonts w:ascii="標楷體" w:eastAsia="標楷體" w:hAnsi="標楷體" w:hint="eastAsia"/>
          <w:b/>
          <w:bCs/>
          <w:color w:val="000000"/>
          <w:sz w:val="28"/>
          <w:szCs w:val="28"/>
        </w:rPr>
        <w:t>基隆市</w:t>
      </w:r>
      <w:r w:rsidRPr="00632553">
        <w:rPr>
          <w:rFonts w:ascii="標楷體" w:eastAsia="標楷體" w:hAnsi="標楷體"/>
          <w:b/>
          <w:bCs/>
          <w:color w:val="000000"/>
          <w:sz w:val="28"/>
          <w:szCs w:val="28"/>
        </w:rPr>
        <w:t>11</w:t>
      </w:r>
      <w:r w:rsidRPr="00632553">
        <w:rPr>
          <w:rFonts w:ascii="標楷體" w:eastAsia="標楷體" w:hAnsi="標楷體" w:hint="eastAsia"/>
          <w:b/>
          <w:bCs/>
          <w:color w:val="000000"/>
          <w:sz w:val="28"/>
          <w:szCs w:val="28"/>
        </w:rPr>
        <w:t>3學年度「國民小學及國民中學學生學習扶助實施方案」</w:t>
      </w:r>
      <w:r w:rsidRPr="00632553">
        <w:rPr>
          <w:rFonts w:ascii="標楷體" w:eastAsia="標楷體" w:hAnsi="標楷體"/>
          <w:b/>
          <w:color w:val="000000"/>
          <w:sz w:val="28"/>
          <w:szCs w:val="28"/>
        </w:rPr>
        <w:br/>
      </w:r>
      <w:bookmarkEnd w:id="0"/>
      <w:r w:rsidR="00AA7B4C" w:rsidRPr="007120BF">
        <w:rPr>
          <w:rFonts w:ascii="標楷體" w:eastAsia="標楷體" w:hAnsi="標楷體" w:hint="eastAsia"/>
          <w:b/>
          <w:color w:val="000000"/>
          <w:kern w:val="0"/>
          <w:sz w:val="28"/>
          <w:szCs w:val="26"/>
        </w:rPr>
        <w:t>學習扶助專業教學課程</w:t>
      </w:r>
      <w:r w:rsidR="00510F66">
        <w:rPr>
          <w:rFonts w:ascii="標楷體" w:eastAsia="標楷體" w:hAnsi="標楷體" w:hint="eastAsia"/>
          <w:b/>
          <w:color w:val="000000"/>
          <w:kern w:val="0"/>
          <w:sz w:val="28"/>
          <w:szCs w:val="26"/>
        </w:rPr>
        <w:t>(學習吧平台)</w:t>
      </w:r>
      <w:r w:rsidR="00AA7B4C">
        <w:rPr>
          <w:rFonts w:ascii="標楷體" w:eastAsia="標楷體" w:hAnsi="標楷體" w:hint="eastAsia"/>
          <w:b/>
          <w:color w:val="000000"/>
          <w:kern w:val="0"/>
          <w:sz w:val="28"/>
          <w:szCs w:val="26"/>
        </w:rPr>
        <w:t>專業</w:t>
      </w:r>
      <w:r w:rsidR="00AA7B4C" w:rsidRPr="007120BF">
        <w:rPr>
          <w:rFonts w:ascii="標楷體" w:eastAsia="標楷體" w:hAnsi="標楷體" w:hint="eastAsia"/>
          <w:b/>
          <w:color w:val="000000"/>
          <w:kern w:val="0"/>
          <w:sz w:val="28"/>
          <w:szCs w:val="26"/>
        </w:rPr>
        <w:t>教師增能研習</w:t>
      </w:r>
    </w:p>
    <w:p w14:paraId="41A46771" w14:textId="4EC3A53B" w:rsidR="00632553" w:rsidRPr="007D19BB" w:rsidRDefault="00632553" w:rsidP="00AA7B4C">
      <w:pPr>
        <w:outlineLvl w:val="1"/>
        <w:rPr>
          <w:rFonts w:ascii="標楷體" w:eastAsia="標楷體" w:hAnsi="標楷體"/>
          <w:b/>
          <w:bCs/>
          <w:szCs w:val="24"/>
        </w:rPr>
      </w:pPr>
      <w:r>
        <w:rPr>
          <w:rFonts w:ascii="標楷體" w:eastAsia="標楷體" w:hAnsi="標楷體" w:hint="eastAsia"/>
          <w:b/>
          <w:bCs/>
          <w:szCs w:val="24"/>
        </w:rPr>
        <w:t>一、</w:t>
      </w:r>
      <w:r w:rsidRPr="007D19BB">
        <w:rPr>
          <w:rFonts w:ascii="標楷體" w:eastAsia="標楷體" w:hAnsi="標楷體"/>
          <w:b/>
          <w:bCs/>
          <w:szCs w:val="24"/>
        </w:rPr>
        <w:t>依據</w:t>
      </w:r>
    </w:p>
    <w:p w14:paraId="5B213ADB"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（一）</w:t>
      </w:r>
      <w:r w:rsidRPr="007D19BB">
        <w:rPr>
          <w:rFonts w:ascii="標楷體" w:eastAsia="標楷體" w:hAnsi="標楷體"/>
          <w:szCs w:val="24"/>
        </w:rPr>
        <w:t>教育部國民及學前教育署補助直轄市、縣（市）政府辦理學習扶助教學作業要點。</w:t>
      </w:r>
    </w:p>
    <w:p w14:paraId="24DBD77A"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（二）</w:t>
      </w:r>
      <w:r w:rsidRPr="007D19BB">
        <w:rPr>
          <w:rFonts w:ascii="標楷體" w:eastAsia="標楷體" w:hAnsi="標楷體" w:hint="eastAsia"/>
          <w:szCs w:val="24"/>
        </w:rPr>
        <w:t>11</w:t>
      </w:r>
      <w:r>
        <w:rPr>
          <w:rFonts w:ascii="標楷體" w:eastAsia="標楷體" w:hAnsi="標楷體" w:hint="eastAsia"/>
          <w:szCs w:val="24"/>
        </w:rPr>
        <w:t>3</w:t>
      </w:r>
      <w:r w:rsidRPr="007D19BB">
        <w:rPr>
          <w:rFonts w:ascii="標楷體" w:eastAsia="標楷體" w:hAnsi="標楷體" w:hint="eastAsia"/>
          <w:szCs w:val="24"/>
        </w:rPr>
        <w:t>學年度國民小學及國民中學學生學習扶助實施方案整體行政推動計畫。</w:t>
      </w:r>
    </w:p>
    <w:p w14:paraId="20E616B9" w14:textId="77777777" w:rsidR="00632553" w:rsidRPr="007D19BB" w:rsidRDefault="00632553" w:rsidP="00632553">
      <w:pPr>
        <w:adjustRightInd w:val="0"/>
        <w:snapToGrid w:val="0"/>
        <w:spacing w:line="500" w:lineRule="exact"/>
        <w:jc w:val="both"/>
        <w:rPr>
          <w:rFonts w:ascii="標楷體" w:eastAsia="標楷體" w:hAnsi="標楷體"/>
          <w:b/>
          <w:szCs w:val="24"/>
        </w:rPr>
      </w:pPr>
      <w:r w:rsidRPr="007D19BB">
        <w:rPr>
          <w:rFonts w:ascii="標楷體" w:eastAsia="標楷體" w:hAnsi="標楷體" w:hint="eastAsia"/>
          <w:b/>
          <w:szCs w:val="24"/>
        </w:rPr>
        <w:t>二、目的</w:t>
      </w:r>
    </w:p>
    <w:p w14:paraId="360281E9" w14:textId="1A44A31F" w:rsidR="00632553" w:rsidRDefault="00632553" w:rsidP="00632553">
      <w:pPr>
        <w:ind w:leftChars="100" w:left="960" w:hangingChars="300" w:hanging="720"/>
      </w:pPr>
      <w:r>
        <w:rPr>
          <w:rFonts w:ascii="標楷體" w:eastAsia="標楷體" w:hAnsi="標楷體" w:hint="eastAsia"/>
          <w:szCs w:val="24"/>
        </w:rPr>
        <w:t>（一）</w:t>
      </w:r>
      <w:r w:rsidRPr="00655B69">
        <w:rPr>
          <w:rFonts w:ascii="標楷體" w:eastAsia="標楷體" w:hAnsi="標楷體" w:hint="eastAsia"/>
          <w:szCs w:val="24"/>
        </w:rPr>
        <w:t>透過學生學習扶助</w:t>
      </w:r>
      <w:r w:rsidR="00CD4AFB">
        <w:rPr>
          <w:rFonts w:ascii="標楷體" w:eastAsia="標楷體" w:hAnsi="標楷體" w:hint="eastAsia"/>
          <w:szCs w:val="24"/>
        </w:rPr>
        <w:t>多元</w:t>
      </w:r>
      <w:r w:rsidRPr="00655B69">
        <w:rPr>
          <w:rFonts w:ascii="標楷體" w:eastAsia="標楷體" w:hAnsi="標楷體" w:hint="eastAsia"/>
          <w:szCs w:val="24"/>
        </w:rPr>
        <w:t>平台運用研習，提升教師應用平台教學資源知能。</w:t>
      </w:r>
    </w:p>
    <w:p w14:paraId="193EA528" w14:textId="6C2DD83E" w:rsidR="00632553" w:rsidRDefault="00632553" w:rsidP="00632553">
      <w:pPr>
        <w:spacing w:line="480" w:lineRule="exact"/>
        <w:ind w:leftChars="100" w:left="960" w:hangingChars="300" w:hanging="720"/>
        <w:rPr>
          <w:rFonts w:ascii="標楷體" w:eastAsia="標楷體" w:hAnsi="標楷體"/>
          <w:szCs w:val="24"/>
        </w:rPr>
      </w:pPr>
      <w:r>
        <w:rPr>
          <w:rFonts w:ascii="標楷體" w:eastAsia="標楷體" w:hAnsi="標楷體" w:hint="eastAsia"/>
          <w:szCs w:val="24"/>
        </w:rPr>
        <w:t>（二）</w:t>
      </w:r>
      <w:r w:rsidRPr="00655B69">
        <w:rPr>
          <w:rFonts w:ascii="標楷體" w:eastAsia="標楷體" w:hAnsi="標楷體" w:hint="eastAsia"/>
          <w:szCs w:val="24"/>
        </w:rPr>
        <w:t>培育各校學生學習扶助種子教師，增進教師運用學生學習扶助民間資源能力，提升學生學習扶助成效。</w:t>
      </w:r>
    </w:p>
    <w:p w14:paraId="1352BD63" w14:textId="7F6D7A1A" w:rsidR="00632553" w:rsidRDefault="00632553" w:rsidP="00632553">
      <w:pPr>
        <w:spacing w:line="480" w:lineRule="exact"/>
        <w:ind w:leftChars="100" w:left="960" w:hangingChars="300" w:hanging="720"/>
        <w:jc w:val="both"/>
        <w:rPr>
          <w:rFonts w:ascii="標楷體" w:eastAsia="標楷體" w:hAnsi="標楷體"/>
          <w:szCs w:val="24"/>
        </w:rPr>
      </w:pPr>
      <w:r>
        <w:rPr>
          <w:rFonts w:ascii="標楷體" w:eastAsia="標楷體" w:hAnsi="標楷體" w:hint="eastAsia"/>
          <w:szCs w:val="24"/>
        </w:rPr>
        <w:t>（三）</w:t>
      </w:r>
      <w:r w:rsidR="00CD4AFB" w:rsidRPr="00FF3329">
        <w:rPr>
          <w:rFonts w:ascii="標楷體" w:eastAsia="標楷體" w:hAnsi="標楷體" w:hint="eastAsia"/>
          <w:color w:val="000000"/>
          <w:szCs w:val="24"/>
        </w:rPr>
        <w:t>發展系統性學習扶助</w:t>
      </w:r>
      <w:r w:rsidR="00CD4AFB">
        <w:rPr>
          <w:rFonts w:ascii="標楷體" w:eastAsia="標楷體" w:hAnsi="標楷體" w:hint="eastAsia"/>
          <w:color w:val="000000"/>
          <w:szCs w:val="24"/>
        </w:rPr>
        <w:t>透過</w:t>
      </w:r>
      <w:r w:rsidR="00CD4AFB" w:rsidRPr="00FF3329">
        <w:rPr>
          <w:rFonts w:ascii="標楷體" w:eastAsia="標楷體" w:hAnsi="標楷體" w:hint="eastAsia"/>
          <w:color w:val="000000"/>
          <w:szCs w:val="24"/>
        </w:rPr>
        <w:t>科技化評量的診斷、</w:t>
      </w:r>
      <w:r w:rsidR="00CD4AFB">
        <w:rPr>
          <w:rFonts w:ascii="標楷體" w:eastAsia="標楷體" w:hAnsi="標楷體" w:hint="eastAsia"/>
          <w:color w:val="000000"/>
          <w:szCs w:val="24"/>
        </w:rPr>
        <w:t>結合平台測驗後的施測報告</w:t>
      </w:r>
      <w:r w:rsidR="00CD4AFB" w:rsidRPr="00FF3329">
        <w:rPr>
          <w:rFonts w:ascii="標楷體" w:eastAsia="標楷體" w:hAnsi="標楷體" w:hint="eastAsia"/>
          <w:color w:val="000000"/>
          <w:szCs w:val="24"/>
        </w:rPr>
        <w:t>策略</w:t>
      </w:r>
      <w:r w:rsidR="00CD4AFB">
        <w:rPr>
          <w:rFonts w:ascii="標楷體" w:eastAsia="標楷體" w:hAnsi="標楷體" w:hint="eastAsia"/>
          <w:color w:val="000000"/>
          <w:szCs w:val="24"/>
        </w:rPr>
        <w:t>性</w:t>
      </w:r>
      <w:r w:rsidR="00CD4AFB" w:rsidRPr="00FF3329">
        <w:rPr>
          <w:rFonts w:ascii="標楷體" w:eastAsia="標楷體" w:hAnsi="標楷體" w:hint="eastAsia"/>
          <w:color w:val="000000"/>
          <w:szCs w:val="24"/>
        </w:rPr>
        <w:t>融入並分科目來提升學習低成就學生學習能力，透過精進教師教學基礎專業能力加以提升。</w:t>
      </w:r>
    </w:p>
    <w:p w14:paraId="683827E0" w14:textId="41F43252" w:rsidR="00632553" w:rsidRPr="007D19BB" w:rsidRDefault="00632553" w:rsidP="00632553">
      <w:pPr>
        <w:spacing w:line="480" w:lineRule="exact"/>
        <w:jc w:val="both"/>
        <w:rPr>
          <w:rFonts w:ascii="標楷體" w:eastAsia="標楷體" w:hAnsi="標楷體"/>
          <w:szCs w:val="24"/>
        </w:rPr>
      </w:pPr>
      <w:r w:rsidRPr="007D19BB">
        <w:rPr>
          <w:rFonts w:ascii="標楷體" w:eastAsia="標楷體" w:hAnsi="標楷體" w:hint="eastAsia"/>
          <w:b/>
          <w:szCs w:val="24"/>
        </w:rPr>
        <w:t>三、辦理單位</w:t>
      </w:r>
    </w:p>
    <w:p w14:paraId="4D5E9CF5"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一</w:t>
      </w:r>
      <w:r>
        <w:rPr>
          <w:rFonts w:ascii="標楷體" w:eastAsia="標楷體" w:hAnsi="標楷體" w:hint="eastAsia"/>
          <w:szCs w:val="24"/>
        </w:rPr>
        <w:t>）</w:t>
      </w:r>
      <w:r w:rsidRPr="00655B69">
        <w:rPr>
          <w:rFonts w:ascii="標楷體" w:eastAsia="標楷體" w:hAnsi="標楷體" w:hint="eastAsia"/>
          <w:szCs w:val="24"/>
        </w:rPr>
        <w:t>主辦單位：基隆市政府教育處。</w:t>
      </w:r>
    </w:p>
    <w:p w14:paraId="41B84203"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二</w:t>
      </w:r>
      <w:r>
        <w:rPr>
          <w:rFonts w:ascii="標楷體" w:eastAsia="標楷體" w:hAnsi="標楷體" w:hint="eastAsia"/>
          <w:szCs w:val="24"/>
        </w:rPr>
        <w:t>）</w:t>
      </w:r>
      <w:r w:rsidRPr="00655B69">
        <w:rPr>
          <w:rFonts w:ascii="標楷體" w:eastAsia="標楷體" w:hAnsi="標楷體" w:hint="eastAsia"/>
          <w:szCs w:val="24"/>
        </w:rPr>
        <w:t>承辦單位：</w:t>
      </w:r>
      <w:r w:rsidRPr="00655B69">
        <w:rPr>
          <w:rFonts w:ascii="標楷體" w:eastAsia="標楷體" w:hAnsi="標楷體"/>
          <w:szCs w:val="24"/>
        </w:rPr>
        <w:t>基隆市學生學習扶助教學資源中心（基隆市七堵國民小學）。</w:t>
      </w:r>
    </w:p>
    <w:p w14:paraId="37FAF185" w14:textId="48F73BB6" w:rsidR="00632553" w:rsidRPr="004F6159" w:rsidRDefault="00632553" w:rsidP="007D0A07">
      <w:pPr>
        <w:adjustRightInd w:val="0"/>
        <w:snapToGrid w:val="0"/>
        <w:spacing w:line="500" w:lineRule="exact"/>
        <w:jc w:val="both"/>
        <w:rPr>
          <w:rFonts w:ascii="標楷體" w:eastAsia="標楷體" w:hAnsi="標楷體"/>
          <w:b/>
          <w:bCs/>
          <w:color w:val="C00000"/>
          <w:szCs w:val="24"/>
          <w:highlight w:val="yellow"/>
        </w:rPr>
      </w:pPr>
      <w:r>
        <w:rPr>
          <w:rFonts w:ascii="標楷體" w:eastAsia="標楷體" w:hAnsi="標楷體" w:hint="eastAsia"/>
          <w:b/>
          <w:szCs w:val="24"/>
        </w:rPr>
        <w:t>四</w:t>
      </w:r>
      <w:r w:rsidRPr="007D19BB">
        <w:rPr>
          <w:rFonts w:ascii="標楷體" w:eastAsia="標楷體" w:hAnsi="標楷體" w:hint="eastAsia"/>
          <w:b/>
          <w:szCs w:val="24"/>
        </w:rPr>
        <w:t>、實施日期：</w:t>
      </w:r>
      <w:r w:rsidRPr="007D19BB">
        <w:rPr>
          <w:rFonts w:ascii="標楷體" w:eastAsia="標楷體" w:hAnsi="標楷體" w:hint="eastAsia"/>
          <w:szCs w:val="24"/>
        </w:rPr>
        <w:t>於</w:t>
      </w:r>
      <w:r w:rsidRPr="0015542E">
        <w:rPr>
          <w:rFonts w:ascii="標楷體" w:eastAsia="標楷體" w:hAnsi="標楷體" w:hint="eastAsia"/>
          <w:b/>
          <w:bCs/>
          <w:szCs w:val="24"/>
        </w:rPr>
        <w:t>114年02月1</w:t>
      </w:r>
      <w:r w:rsidR="00CD4AFB">
        <w:rPr>
          <w:rFonts w:ascii="標楷體" w:eastAsia="標楷體" w:hAnsi="標楷體" w:hint="eastAsia"/>
          <w:b/>
          <w:bCs/>
          <w:szCs w:val="24"/>
        </w:rPr>
        <w:t>9</w:t>
      </w:r>
      <w:r w:rsidRPr="0015542E">
        <w:rPr>
          <w:rFonts w:ascii="標楷體" w:eastAsia="標楷體" w:hAnsi="標楷體" w:hint="eastAsia"/>
          <w:b/>
          <w:bCs/>
          <w:szCs w:val="24"/>
        </w:rPr>
        <w:t>日</w:t>
      </w:r>
      <w:r w:rsidR="00CD4AFB">
        <w:rPr>
          <w:rFonts w:ascii="標楷體" w:eastAsia="標楷體" w:hAnsi="標楷體" w:hint="eastAsia"/>
          <w:b/>
          <w:bCs/>
          <w:szCs w:val="24"/>
        </w:rPr>
        <w:t>(三)</w:t>
      </w:r>
      <w:r w:rsidRPr="0015542E">
        <w:rPr>
          <w:rFonts w:ascii="標楷體" w:eastAsia="標楷體" w:hAnsi="標楷體" w:hint="eastAsia"/>
          <w:b/>
          <w:bCs/>
          <w:szCs w:val="24"/>
        </w:rPr>
        <w:t>下午13時30分</w:t>
      </w:r>
      <w:r w:rsidRPr="007D19BB">
        <w:rPr>
          <w:rFonts w:ascii="標楷體" w:eastAsia="標楷體" w:hAnsi="標楷體" w:hint="eastAsia"/>
          <w:szCs w:val="24"/>
        </w:rPr>
        <w:t>。</w:t>
      </w:r>
      <w:r>
        <w:rPr>
          <w:rFonts w:ascii="標楷體" w:eastAsia="標楷體" w:hAnsi="標楷體"/>
          <w:szCs w:val="24"/>
        </w:rPr>
        <w:br/>
      </w:r>
      <w:r>
        <w:rPr>
          <w:rFonts w:ascii="標楷體" w:eastAsia="標楷體" w:hAnsi="標楷體" w:hint="eastAsia"/>
          <w:b/>
          <w:szCs w:val="24"/>
        </w:rPr>
        <w:t>五</w:t>
      </w:r>
      <w:r w:rsidRPr="007D19BB">
        <w:rPr>
          <w:rFonts w:ascii="標楷體" w:eastAsia="標楷體" w:hAnsi="標楷體" w:hint="eastAsia"/>
          <w:b/>
          <w:szCs w:val="24"/>
        </w:rPr>
        <w:t>、研習對象</w:t>
      </w:r>
      <w:r>
        <w:rPr>
          <w:rFonts w:ascii="標楷體" w:eastAsia="標楷體" w:hAnsi="標楷體" w:hint="eastAsia"/>
          <w:b/>
          <w:szCs w:val="24"/>
        </w:rPr>
        <w:t>:</w:t>
      </w:r>
      <w:r w:rsidRPr="007D0A07">
        <w:rPr>
          <w:rFonts w:ascii="標楷體" w:eastAsia="標楷體" w:hAnsi="標楷體" w:hint="eastAsia"/>
          <w:szCs w:val="24"/>
        </w:rPr>
        <w:t>（全程參與研習才核予研習時數，中途離開則</w:t>
      </w:r>
      <w:proofErr w:type="gramStart"/>
      <w:r w:rsidRPr="007D0A07">
        <w:rPr>
          <w:rFonts w:ascii="標楷體" w:eastAsia="標楷體" w:hAnsi="標楷體" w:hint="eastAsia"/>
          <w:szCs w:val="24"/>
        </w:rPr>
        <w:t>不</w:t>
      </w:r>
      <w:proofErr w:type="gramEnd"/>
      <w:r w:rsidRPr="007D0A07">
        <w:rPr>
          <w:rFonts w:ascii="標楷體" w:eastAsia="標楷體" w:hAnsi="標楷體" w:hint="eastAsia"/>
          <w:szCs w:val="24"/>
        </w:rPr>
        <w:t>登入時數）</w:t>
      </w:r>
      <w:r w:rsidRPr="007D0A07">
        <w:rPr>
          <w:rFonts w:ascii="標楷體" w:eastAsia="標楷體" w:hAnsi="標楷體"/>
          <w:sz w:val="20"/>
          <w:szCs w:val="20"/>
        </w:rPr>
        <w:br/>
      </w:r>
      <w:r w:rsidRPr="007D0A07">
        <w:rPr>
          <w:rFonts w:ascii="標楷體" w:eastAsia="標楷體" w:hAnsi="標楷體" w:hint="eastAsia"/>
          <w:b/>
          <w:bCs/>
          <w:color w:val="C00000"/>
          <w:szCs w:val="24"/>
          <w:highlight w:val="yellow"/>
        </w:rPr>
        <w:t>（一）本市國民</w:t>
      </w:r>
      <w:r w:rsidR="00CD4AFB">
        <w:rPr>
          <w:rFonts w:ascii="標楷體" w:eastAsia="標楷體" w:hAnsi="標楷體" w:hint="eastAsia"/>
          <w:b/>
          <w:bCs/>
          <w:color w:val="C00000"/>
          <w:szCs w:val="24"/>
          <w:highlight w:val="yellow"/>
        </w:rPr>
        <w:t>小</w:t>
      </w:r>
      <w:r w:rsidRPr="007D0A07">
        <w:rPr>
          <w:rFonts w:ascii="標楷體" w:eastAsia="標楷體" w:hAnsi="標楷體" w:hint="eastAsia"/>
          <w:b/>
          <w:bCs/>
          <w:color w:val="C00000"/>
          <w:szCs w:val="24"/>
          <w:highlight w:val="yellow"/>
        </w:rPr>
        <w:t>學</w:t>
      </w:r>
      <w:r w:rsidR="007D0A07" w:rsidRPr="007D0A07">
        <w:rPr>
          <w:rFonts w:ascii="標楷體" w:eastAsia="標楷體" w:hAnsi="標楷體" w:hint="eastAsia"/>
          <w:b/>
          <w:bCs/>
          <w:color w:val="C00000"/>
          <w:szCs w:val="24"/>
          <w:highlight w:val="yellow"/>
        </w:rPr>
        <w:t>教師</w:t>
      </w:r>
      <w:r w:rsidR="00C00655">
        <w:rPr>
          <w:rFonts w:ascii="標楷體" w:eastAsia="標楷體" w:hAnsi="標楷體" w:hint="eastAsia"/>
          <w:b/>
          <w:bCs/>
          <w:color w:val="C00000"/>
          <w:szCs w:val="24"/>
          <w:highlight w:val="yellow"/>
        </w:rPr>
        <w:t>踴躍</w:t>
      </w:r>
      <w:r w:rsidR="007D0A07" w:rsidRPr="007D0A07">
        <w:rPr>
          <w:rFonts w:ascii="標楷體" w:eastAsia="標楷體" w:hAnsi="標楷體" w:hint="eastAsia"/>
          <w:b/>
          <w:bCs/>
          <w:color w:val="C00000"/>
          <w:szCs w:val="24"/>
          <w:highlight w:val="yellow"/>
        </w:rPr>
        <w:t>參與研習</w:t>
      </w:r>
      <w:r w:rsidR="00C00655">
        <w:rPr>
          <w:rFonts w:ascii="標楷體" w:eastAsia="標楷體" w:hAnsi="標楷體" w:hint="eastAsia"/>
          <w:b/>
          <w:bCs/>
          <w:color w:val="C00000"/>
          <w:szCs w:val="24"/>
          <w:highlight w:val="yellow"/>
        </w:rPr>
        <w:t>報名</w:t>
      </w:r>
      <w:r w:rsidR="004F6159">
        <w:rPr>
          <w:rFonts w:ascii="標楷體" w:eastAsia="標楷體" w:hAnsi="標楷體" w:hint="eastAsia"/>
          <w:b/>
          <w:bCs/>
          <w:color w:val="C00000"/>
          <w:szCs w:val="24"/>
          <w:highlight w:val="yellow"/>
        </w:rPr>
        <w:t>(25-30位)</w:t>
      </w:r>
      <w:r w:rsidR="007D0A07" w:rsidRPr="007D0A07">
        <w:rPr>
          <w:rFonts w:ascii="標楷體" w:eastAsia="標楷體" w:hAnsi="標楷體" w:hint="eastAsia"/>
          <w:b/>
          <w:bCs/>
          <w:color w:val="C00000"/>
          <w:szCs w:val="24"/>
          <w:highlight w:val="yellow"/>
        </w:rPr>
        <w:t>。</w:t>
      </w:r>
    </w:p>
    <w:p w14:paraId="31104413" w14:textId="46DA3616" w:rsidR="00632553" w:rsidRPr="007D19BB" w:rsidRDefault="00632553" w:rsidP="00632553">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六</w:t>
      </w:r>
      <w:r w:rsidRPr="007D19BB">
        <w:rPr>
          <w:rFonts w:ascii="標楷體" w:eastAsia="標楷體" w:hAnsi="標楷體" w:hint="eastAsia"/>
          <w:b/>
          <w:szCs w:val="24"/>
        </w:rPr>
        <w:t>、研習地點：</w:t>
      </w:r>
      <w:r w:rsidR="007D0A07" w:rsidRPr="00CD76D6">
        <w:rPr>
          <w:rFonts w:ascii="標楷體" w:eastAsia="標楷體" w:hAnsi="標楷體" w:hint="eastAsia"/>
          <w:b/>
          <w:bCs/>
          <w:szCs w:val="24"/>
        </w:rPr>
        <w:t>基隆市仁愛國民小學三樓電腦教室。</w:t>
      </w:r>
    </w:p>
    <w:p w14:paraId="04A7A236" w14:textId="4B4EC871" w:rsidR="00632553" w:rsidRDefault="00632553" w:rsidP="007D0A07">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七</w:t>
      </w:r>
      <w:r w:rsidRPr="007D19BB">
        <w:rPr>
          <w:rFonts w:ascii="標楷體" w:eastAsia="標楷體" w:hAnsi="標楷體" w:hint="eastAsia"/>
          <w:b/>
          <w:szCs w:val="24"/>
        </w:rPr>
        <w:t>、報名方式</w:t>
      </w:r>
      <w:r w:rsidR="007D0A07">
        <w:rPr>
          <w:rFonts w:ascii="標楷體" w:eastAsia="標楷體" w:hAnsi="標楷體" w:hint="eastAsia"/>
          <w:b/>
          <w:szCs w:val="24"/>
        </w:rPr>
        <w:t>:</w:t>
      </w:r>
      <w:r w:rsidRPr="007D19BB">
        <w:rPr>
          <w:rFonts w:ascii="標楷體" w:eastAsia="標楷體" w:hAnsi="標楷體" w:hint="eastAsia"/>
          <w:szCs w:val="24"/>
        </w:rPr>
        <w:t>請至全國教師進修網報名</w:t>
      </w:r>
      <w:proofErr w:type="gramStart"/>
      <w:r w:rsidRPr="007D0A07">
        <w:rPr>
          <w:rFonts w:ascii="標楷體" w:eastAsia="標楷體" w:hAnsi="標楷體" w:hint="eastAsia"/>
          <w:b/>
          <w:bCs/>
          <w:color w:val="C00000"/>
          <w:szCs w:val="24"/>
          <w:highlight w:val="yellow"/>
        </w:rPr>
        <w:t>（</w:t>
      </w:r>
      <w:proofErr w:type="gramEnd"/>
      <w:r w:rsidRPr="007D0A07">
        <w:rPr>
          <w:rFonts w:ascii="標楷體" w:eastAsia="標楷體" w:hAnsi="標楷體" w:hint="eastAsia"/>
          <w:b/>
          <w:bCs/>
          <w:color w:val="C00000"/>
          <w:szCs w:val="24"/>
          <w:highlight w:val="yellow"/>
        </w:rPr>
        <w:t>課程代碼</w:t>
      </w:r>
      <w:r w:rsidRPr="00AC7AB2">
        <w:rPr>
          <w:rFonts w:ascii="標楷體" w:eastAsia="標楷體" w:hAnsi="標楷體" w:hint="eastAsia"/>
          <w:b/>
          <w:bCs/>
          <w:color w:val="C00000"/>
          <w:szCs w:val="24"/>
          <w:highlight w:val="yellow"/>
        </w:rPr>
        <w:t>:</w:t>
      </w:r>
      <w:r w:rsidR="00AC7AB2" w:rsidRPr="00CD76D6">
        <w:rPr>
          <w:rFonts w:ascii="Helvetica" w:hAnsi="Helvetica" w:cs="Helvetica"/>
          <w:color w:val="505050"/>
          <w:highlight w:val="yellow"/>
          <w:shd w:val="clear" w:color="auto" w:fill="FFFFFF"/>
        </w:rPr>
        <w:t xml:space="preserve"> </w:t>
      </w:r>
      <w:r w:rsidR="00CD76D6" w:rsidRPr="00CD76D6">
        <w:rPr>
          <w:rFonts w:ascii="Helvetica" w:hAnsi="Helvetica" w:cs="Helvetica"/>
          <w:b/>
          <w:bCs/>
          <w:color w:val="505050"/>
          <w:highlight w:val="yellow"/>
          <w:shd w:val="clear" w:color="auto" w:fill="FFFFFF"/>
        </w:rPr>
        <w:t>4904390</w:t>
      </w:r>
      <w:proofErr w:type="gramStart"/>
      <w:r w:rsidRPr="00CD76D6">
        <w:rPr>
          <w:rFonts w:ascii="標楷體" w:eastAsia="標楷體" w:hAnsi="標楷體" w:hint="eastAsia"/>
          <w:b/>
          <w:bCs/>
          <w:color w:val="C00000"/>
          <w:szCs w:val="24"/>
          <w:highlight w:val="yellow"/>
        </w:rPr>
        <w:t>）</w:t>
      </w:r>
      <w:proofErr w:type="gramEnd"/>
      <w:r w:rsidRPr="007D19BB">
        <w:rPr>
          <w:rFonts w:ascii="標楷體" w:eastAsia="標楷體" w:hAnsi="標楷體" w:hint="eastAsia"/>
          <w:szCs w:val="24"/>
        </w:rPr>
        <w:t>。</w:t>
      </w:r>
    </w:p>
    <w:p w14:paraId="5E3D84B3" w14:textId="496FF3FE" w:rsidR="00632553" w:rsidRPr="00C6114E" w:rsidRDefault="00632553" w:rsidP="007D0A07">
      <w:pPr>
        <w:adjustRightInd w:val="0"/>
        <w:snapToGrid w:val="0"/>
        <w:spacing w:line="500" w:lineRule="exact"/>
        <w:ind w:leftChars="13" w:left="31"/>
        <w:jc w:val="both"/>
        <w:rPr>
          <w:rFonts w:ascii="標楷體" w:eastAsia="標楷體" w:hAnsi="標楷體"/>
          <w:color w:val="000000"/>
          <w:szCs w:val="28"/>
        </w:rPr>
      </w:pPr>
      <w:r w:rsidRPr="00C6114E">
        <w:rPr>
          <w:rFonts w:ascii="標楷體" w:eastAsia="標楷體" w:hAnsi="標楷體" w:hint="eastAsia"/>
          <w:b/>
          <w:szCs w:val="24"/>
        </w:rPr>
        <w:t>八、預期效益:</w:t>
      </w:r>
      <w:r>
        <w:rPr>
          <w:rFonts w:ascii="標楷體" w:eastAsia="標楷體" w:hAnsi="標楷體"/>
          <w:b/>
          <w:szCs w:val="24"/>
        </w:rPr>
        <w:br/>
      </w:r>
      <w:r w:rsidRPr="00C6114E">
        <w:rPr>
          <w:rFonts w:ascii="標楷體" w:eastAsia="標楷體" w:hAnsi="標楷體" w:hint="eastAsia"/>
          <w:b/>
          <w:sz w:val="22"/>
          <w:szCs w:val="24"/>
        </w:rPr>
        <w:t>(1)</w:t>
      </w:r>
      <w:r w:rsidRPr="00C6114E">
        <w:rPr>
          <w:rFonts w:ascii="標楷體" w:eastAsia="標楷體" w:hAnsi="標楷體" w:hint="eastAsia"/>
          <w:color w:val="000000"/>
          <w:szCs w:val="28"/>
        </w:rPr>
        <w:t xml:space="preserve"> 能規劃適合本市之</w:t>
      </w:r>
      <w:r w:rsidRPr="00C6114E">
        <w:rPr>
          <w:rFonts w:ascii="標楷體" w:eastAsia="標楷體" w:hAnsi="標楷體"/>
          <w:color w:val="000000"/>
          <w:szCs w:val="28"/>
        </w:rPr>
        <w:t>學習扶助</w:t>
      </w:r>
      <w:r w:rsidR="00C00655">
        <w:rPr>
          <w:rFonts w:ascii="標楷體" w:eastAsia="標楷體" w:hAnsi="標楷體" w:hint="eastAsia"/>
          <w:color w:val="000000"/>
          <w:szCs w:val="28"/>
        </w:rPr>
        <w:t>課程</w:t>
      </w:r>
      <w:r w:rsidRPr="00C6114E">
        <w:rPr>
          <w:rFonts w:ascii="標楷體" w:eastAsia="標楷體" w:hAnsi="標楷體"/>
          <w:color w:val="000000"/>
          <w:szCs w:val="28"/>
        </w:rPr>
        <w:t>教學目標</w:t>
      </w:r>
      <w:r w:rsidRPr="00C6114E">
        <w:rPr>
          <w:rFonts w:ascii="標楷體" w:eastAsia="標楷體" w:hAnsi="標楷體" w:hint="eastAsia"/>
          <w:color w:val="000000"/>
          <w:szCs w:val="28"/>
        </w:rPr>
        <w:t>及</w:t>
      </w:r>
      <w:r w:rsidR="00C00655">
        <w:rPr>
          <w:rFonts w:ascii="標楷體" w:eastAsia="標楷體" w:hAnsi="標楷體" w:hint="eastAsia"/>
          <w:color w:val="000000"/>
          <w:szCs w:val="28"/>
        </w:rPr>
        <w:t>多元教學</w:t>
      </w:r>
      <w:r w:rsidRPr="00C6114E">
        <w:rPr>
          <w:rFonts w:ascii="標楷體" w:eastAsia="標楷體" w:hAnsi="標楷體" w:hint="eastAsia"/>
          <w:color w:val="000000"/>
          <w:szCs w:val="28"/>
        </w:rPr>
        <w:t>策略</w:t>
      </w:r>
      <w:r w:rsidRPr="00C6114E">
        <w:rPr>
          <w:rFonts w:ascii="標楷體" w:eastAsia="標楷體" w:hAnsi="標楷體"/>
          <w:color w:val="000000"/>
          <w:szCs w:val="28"/>
        </w:rPr>
        <w:br/>
      </w:r>
      <w:r w:rsidRPr="007D0A07">
        <w:rPr>
          <w:rFonts w:ascii="標楷體" w:eastAsia="標楷體" w:hAnsi="標楷體" w:hint="eastAsia"/>
          <w:b/>
          <w:bCs/>
          <w:color w:val="000000"/>
          <w:szCs w:val="28"/>
        </w:rPr>
        <w:t>(2)</w:t>
      </w:r>
      <w:r w:rsidRPr="00C6114E">
        <w:rPr>
          <w:rFonts w:ascii="標楷體" w:eastAsia="標楷體" w:hAnsi="標楷體" w:hint="eastAsia"/>
          <w:color w:val="000000"/>
          <w:szCs w:val="28"/>
        </w:rPr>
        <w:t xml:space="preserve"> 透過</w:t>
      </w:r>
      <w:r w:rsidR="005E5A4D">
        <w:rPr>
          <w:rFonts w:ascii="標楷體" w:eastAsia="標楷體" w:hAnsi="標楷體" w:hint="eastAsia"/>
          <w:color w:val="000000"/>
          <w:szCs w:val="28"/>
        </w:rPr>
        <w:t>學習吧平台、</w:t>
      </w:r>
      <w:proofErr w:type="gramStart"/>
      <w:r w:rsidRPr="00C6114E">
        <w:rPr>
          <w:rFonts w:ascii="標楷體" w:eastAsia="標楷體" w:hAnsi="標楷體" w:hint="eastAsia"/>
          <w:color w:val="000000"/>
          <w:szCs w:val="28"/>
        </w:rPr>
        <w:t>線上教育</w:t>
      </w:r>
      <w:proofErr w:type="gramEnd"/>
      <w:r w:rsidRPr="00C6114E">
        <w:rPr>
          <w:rFonts w:ascii="標楷體" w:eastAsia="標楷體" w:hAnsi="標楷體" w:hint="eastAsia"/>
          <w:color w:val="000000"/>
          <w:szCs w:val="28"/>
        </w:rPr>
        <w:t>平台運作提升原班教師、授課教師專業</w:t>
      </w:r>
      <w:r w:rsidR="005E5A4D">
        <w:rPr>
          <w:rFonts w:ascii="標楷體" w:eastAsia="標楷體" w:hAnsi="標楷體" w:hint="eastAsia"/>
          <w:color w:val="000000"/>
          <w:szCs w:val="28"/>
        </w:rPr>
        <w:t>授課</w:t>
      </w:r>
      <w:r w:rsidRPr="00C6114E">
        <w:rPr>
          <w:rFonts w:ascii="標楷體" w:eastAsia="標楷體" w:hAnsi="標楷體" w:hint="eastAsia"/>
          <w:color w:val="000000"/>
          <w:szCs w:val="28"/>
        </w:rPr>
        <w:t>能力。</w:t>
      </w:r>
    </w:p>
    <w:p w14:paraId="7918AE46" w14:textId="77777777" w:rsidR="00632553" w:rsidRPr="007D19BB" w:rsidRDefault="00632553" w:rsidP="00632553">
      <w:pPr>
        <w:adjustRightInd w:val="0"/>
        <w:snapToGrid w:val="0"/>
        <w:spacing w:line="500" w:lineRule="exact"/>
        <w:ind w:left="1698" w:hangingChars="707" w:hanging="1698"/>
        <w:jc w:val="both"/>
        <w:rPr>
          <w:rFonts w:ascii="標楷體" w:eastAsia="標楷體" w:hAnsi="標楷體"/>
          <w:b/>
          <w:bCs/>
          <w:sz w:val="28"/>
          <w:szCs w:val="28"/>
        </w:rPr>
      </w:pPr>
      <w:r w:rsidRPr="00CF4292">
        <w:rPr>
          <w:rFonts w:ascii="標楷體" w:eastAsia="標楷體" w:hAnsi="標楷體" w:hint="eastAsia"/>
          <w:b/>
          <w:color w:val="000000"/>
          <w:szCs w:val="24"/>
        </w:rPr>
        <w:t>九、</w:t>
      </w:r>
      <w:r w:rsidRPr="007D19BB">
        <w:rPr>
          <w:rFonts w:ascii="標楷體" w:eastAsia="標楷體" w:hAnsi="標楷體" w:hint="eastAsia"/>
          <w:b/>
          <w:bCs/>
          <w:szCs w:val="24"/>
        </w:rPr>
        <w:t>成效檢核</w:t>
      </w:r>
      <w:r>
        <w:rPr>
          <w:rFonts w:ascii="標楷體" w:eastAsia="標楷體" w:hAnsi="標楷體" w:hint="eastAsia"/>
          <w:b/>
          <w:bCs/>
          <w:sz w:val="28"/>
          <w:szCs w:val="28"/>
        </w:rPr>
        <w:t>：</w:t>
      </w:r>
      <w:r w:rsidRPr="007D19BB">
        <w:rPr>
          <w:rFonts w:ascii="標楷體" w:eastAsia="標楷體" w:hAnsi="標楷體" w:hint="eastAsia"/>
          <w:szCs w:val="24"/>
        </w:rPr>
        <w:t xml:space="preserve">研習結束後，請參與人員填寫回饋單，瞭解各校對於研習內容的想法，回 </w:t>
      </w:r>
      <w:proofErr w:type="gramStart"/>
      <w:r w:rsidRPr="007D19BB">
        <w:rPr>
          <w:rFonts w:ascii="標楷體" w:eastAsia="標楷體" w:hAnsi="標楷體" w:hint="eastAsia"/>
          <w:szCs w:val="24"/>
        </w:rPr>
        <w:t>收彙整</w:t>
      </w:r>
      <w:proofErr w:type="gramEnd"/>
      <w:r w:rsidRPr="007D19BB">
        <w:rPr>
          <w:rFonts w:ascii="標楷體" w:eastAsia="標楷體" w:hAnsi="標楷體" w:hint="eastAsia"/>
          <w:szCs w:val="24"/>
        </w:rPr>
        <w:t>統計後，列為改善參考意見。</w:t>
      </w:r>
    </w:p>
    <w:p w14:paraId="42E2BF2C" w14:textId="4802BAED" w:rsidR="00632553" w:rsidRDefault="00632553" w:rsidP="00632553">
      <w:pPr>
        <w:adjustRightInd w:val="0"/>
        <w:snapToGrid w:val="0"/>
        <w:spacing w:line="500" w:lineRule="exact"/>
        <w:ind w:left="1321" w:hangingChars="550" w:hanging="1321"/>
        <w:jc w:val="both"/>
        <w:rPr>
          <w:rFonts w:ascii="標楷體" w:eastAsia="標楷體" w:hAnsi="標楷體"/>
          <w:color w:val="000000"/>
          <w:spacing w:val="24"/>
          <w:szCs w:val="24"/>
        </w:rPr>
      </w:pPr>
      <w:r w:rsidRPr="00CF4292">
        <w:rPr>
          <w:rFonts w:ascii="標楷體" w:eastAsia="標楷體" w:hAnsi="標楷體" w:hint="eastAsia"/>
          <w:b/>
          <w:color w:val="000000"/>
          <w:szCs w:val="24"/>
        </w:rPr>
        <w:t>十、</w:t>
      </w:r>
      <w:r w:rsidRPr="00CF4292">
        <w:rPr>
          <w:rFonts w:ascii="標楷體" w:eastAsia="標楷體" w:hAnsi="標楷體" w:hint="eastAsia"/>
          <w:b/>
          <w:color w:val="000000"/>
          <w:spacing w:val="24"/>
          <w:szCs w:val="24"/>
        </w:rPr>
        <w:t>經費：</w:t>
      </w:r>
      <w:r w:rsidRPr="00CF4292">
        <w:rPr>
          <w:rFonts w:ascii="標楷體" w:eastAsia="標楷體" w:hAnsi="標楷體" w:hint="eastAsia"/>
          <w:color w:val="000000"/>
          <w:spacing w:val="24"/>
          <w:szCs w:val="24"/>
        </w:rPr>
        <w:t>由教育部國民及學前教育署補助辦理11</w:t>
      </w:r>
      <w:r>
        <w:rPr>
          <w:rFonts w:ascii="標楷體" w:eastAsia="標楷體" w:hAnsi="標楷體" w:hint="eastAsia"/>
          <w:color w:val="000000"/>
          <w:spacing w:val="24"/>
          <w:szCs w:val="24"/>
        </w:rPr>
        <w:t>3</w:t>
      </w:r>
      <w:r w:rsidRPr="00CF4292">
        <w:rPr>
          <w:rFonts w:ascii="標楷體" w:eastAsia="標楷體" w:hAnsi="標楷體" w:hint="eastAsia"/>
          <w:color w:val="000000"/>
          <w:spacing w:val="24"/>
          <w:szCs w:val="24"/>
        </w:rPr>
        <w:t>學年度學生學習扶助整體行政推動計畫項下支應。</w:t>
      </w:r>
    </w:p>
    <w:p w14:paraId="2BC9ED64" w14:textId="7CA4E041"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5C3C1007" w14:textId="073FC479"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346106F6" w14:textId="0954DD44"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17B941A3" w14:textId="3917CC14"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60FCE824" w14:textId="616294DA"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1DF55EFE" w14:textId="77777777" w:rsidR="00A60E3F" w:rsidRPr="007D19BB"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3EAEC41A" w14:textId="77777777" w:rsidR="00632553" w:rsidRPr="007D19BB" w:rsidRDefault="00632553" w:rsidP="00632553">
      <w:pPr>
        <w:widowControl/>
        <w:rPr>
          <w:rFonts w:ascii="標楷體" w:eastAsia="標楷體" w:hAnsi="標楷體"/>
          <w:b/>
          <w:sz w:val="28"/>
          <w:szCs w:val="28"/>
        </w:rPr>
      </w:pPr>
      <w:r>
        <w:rPr>
          <w:rFonts w:ascii="標楷體" w:eastAsia="標楷體" w:hAnsi="標楷體" w:hint="eastAsia"/>
          <w:b/>
          <w:szCs w:val="24"/>
        </w:rPr>
        <w:t xml:space="preserve">       </w:t>
      </w:r>
      <w:r w:rsidRPr="007D19BB">
        <w:rPr>
          <w:rFonts w:ascii="標楷體" w:eastAsia="標楷體" w:hAnsi="標楷體" w:hint="eastAsia"/>
          <w:b/>
          <w:szCs w:val="24"/>
        </w:rPr>
        <w:t>課程規劃</w:t>
      </w:r>
      <w:r>
        <w:rPr>
          <w:rFonts w:ascii="標楷體" w:eastAsia="標楷體" w:hAnsi="標楷體" w:hint="eastAsia"/>
          <w:b/>
          <w:szCs w:val="24"/>
        </w:rPr>
        <w:t>(附件1)</w:t>
      </w:r>
    </w:p>
    <w:tbl>
      <w:tblPr>
        <w:tblW w:w="10084" w:type="dxa"/>
        <w:jc w:val="center"/>
        <w:tblLayout w:type="fixed"/>
        <w:tblCellMar>
          <w:left w:w="0" w:type="dxa"/>
          <w:right w:w="0" w:type="dxa"/>
        </w:tblCellMar>
        <w:tblLook w:val="0000" w:firstRow="0" w:lastRow="0" w:firstColumn="0" w:lastColumn="0" w:noHBand="0" w:noVBand="0"/>
      </w:tblPr>
      <w:tblGrid>
        <w:gridCol w:w="2069"/>
        <w:gridCol w:w="3666"/>
        <w:gridCol w:w="677"/>
        <w:gridCol w:w="3001"/>
        <w:gridCol w:w="671"/>
      </w:tblGrid>
      <w:tr w:rsidR="00632553" w:rsidRPr="00CF4292" w14:paraId="66FD02FB" w14:textId="77777777" w:rsidTr="00A31696">
        <w:trPr>
          <w:trHeight w:hRule="exact" w:val="433"/>
          <w:jc w:val="center"/>
        </w:trPr>
        <w:tc>
          <w:tcPr>
            <w:tcW w:w="10084" w:type="dxa"/>
            <w:gridSpan w:val="5"/>
            <w:tcBorders>
              <w:top w:val="single" w:sz="4" w:space="0" w:color="000000"/>
              <w:left w:val="single" w:sz="4" w:space="0" w:color="000000"/>
              <w:bottom w:val="single" w:sz="4" w:space="0" w:color="auto"/>
              <w:right w:val="single" w:sz="4" w:space="0" w:color="000000"/>
            </w:tcBorders>
            <w:shd w:val="clear" w:color="auto" w:fill="FFE599" w:themeFill="accent4" w:themeFillTint="66"/>
          </w:tcPr>
          <w:p w14:paraId="51A5F6E1" w14:textId="1A71859B" w:rsidR="00632553" w:rsidRPr="00CF4292" w:rsidRDefault="005408DB" w:rsidP="00FD4D3E">
            <w:pPr>
              <w:rPr>
                <w:rFonts w:ascii="標楷體" w:eastAsia="標楷體" w:hAnsi="標楷體"/>
              </w:rPr>
            </w:pPr>
            <w:r w:rsidRPr="005408DB">
              <w:rPr>
                <w:rFonts w:ascii="標楷體" w:eastAsia="標楷體" w:hAnsi="標楷體" w:cs="新細明體" w:hint="eastAsia"/>
                <w:b/>
                <w:color w:val="000000"/>
                <w:kern w:val="0"/>
                <w:szCs w:val="24"/>
                <w:highlight w:val="yellow"/>
              </w:rPr>
              <w:t>國小場次</w:t>
            </w:r>
            <w:r w:rsidRPr="005408DB">
              <w:rPr>
                <w:rFonts w:ascii="標楷體" w:eastAsia="標楷體" w:hAnsi="標楷體" w:cs="新細明體"/>
                <w:b/>
                <w:color w:val="000000"/>
                <w:kern w:val="0"/>
                <w:szCs w:val="24"/>
              </w:rPr>
              <w:tab/>
            </w:r>
            <w:r w:rsidRPr="005408DB">
              <w:rPr>
                <w:rFonts w:ascii="標楷體" w:eastAsia="標楷體" w:hAnsi="標楷體" w:cs="新細明體" w:hint="eastAsia"/>
                <w:b/>
                <w:color w:val="000000"/>
                <w:kern w:val="0"/>
                <w:szCs w:val="24"/>
              </w:rPr>
              <w:t xml:space="preserve">時間: </w:t>
            </w:r>
            <w:r w:rsidRPr="005408DB">
              <w:rPr>
                <w:rFonts w:ascii="標楷體" w:eastAsia="標楷體" w:hAnsi="標楷體" w:cs="新細明體"/>
                <w:b/>
                <w:color w:val="000000"/>
                <w:kern w:val="0"/>
                <w:szCs w:val="24"/>
              </w:rPr>
              <w:t>1</w:t>
            </w:r>
            <w:r w:rsidRPr="005408DB">
              <w:rPr>
                <w:rFonts w:ascii="標楷體" w:eastAsia="標楷體" w:hAnsi="標楷體" w:cs="新細明體" w:hint="eastAsia"/>
                <w:b/>
                <w:color w:val="000000"/>
                <w:kern w:val="0"/>
                <w:szCs w:val="24"/>
              </w:rPr>
              <w:t>14年02月19日</w:t>
            </w:r>
            <w:r w:rsidRPr="005408DB">
              <w:rPr>
                <w:rFonts w:ascii="標楷體" w:eastAsia="標楷體" w:hAnsi="標楷體" w:cs="新細明體"/>
                <w:b/>
                <w:color w:val="000000"/>
                <w:kern w:val="0"/>
                <w:szCs w:val="24"/>
              </w:rPr>
              <w:t>（</w:t>
            </w:r>
            <w:r w:rsidRPr="005408DB">
              <w:rPr>
                <w:rFonts w:ascii="標楷體" w:eastAsia="標楷體" w:hAnsi="標楷體" w:cs="新細明體" w:hint="eastAsia"/>
                <w:b/>
                <w:color w:val="000000"/>
                <w:kern w:val="0"/>
                <w:szCs w:val="24"/>
              </w:rPr>
              <w:t>星期三</w:t>
            </w:r>
            <w:r w:rsidRPr="005408DB">
              <w:rPr>
                <w:rFonts w:ascii="標楷體" w:eastAsia="標楷體" w:hAnsi="標楷體" w:cs="新細明體"/>
                <w:b/>
                <w:color w:val="000000"/>
                <w:kern w:val="0"/>
                <w:szCs w:val="24"/>
              </w:rPr>
              <w:t>）</w:t>
            </w:r>
          </w:p>
        </w:tc>
      </w:tr>
      <w:tr w:rsidR="00632553" w:rsidRPr="00CF4292" w14:paraId="23F60DC3" w14:textId="77777777" w:rsidTr="00A31696">
        <w:trPr>
          <w:trHeight w:hRule="exact" w:val="623"/>
          <w:jc w:val="center"/>
        </w:trPr>
        <w:tc>
          <w:tcPr>
            <w:tcW w:w="10084" w:type="dxa"/>
            <w:gridSpan w:val="5"/>
            <w:tcBorders>
              <w:top w:val="single" w:sz="4" w:space="0" w:color="auto"/>
              <w:left w:val="single" w:sz="4" w:space="0" w:color="000000"/>
              <w:bottom w:val="nil"/>
              <w:right w:val="single" w:sz="4" w:space="0" w:color="000000"/>
            </w:tcBorders>
            <w:shd w:val="clear" w:color="auto" w:fill="FFE599" w:themeFill="accent4" w:themeFillTint="66"/>
          </w:tcPr>
          <w:p w14:paraId="136850F2" w14:textId="101F5B8F" w:rsidR="00632553" w:rsidRPr="007D19BB" w:rsidRDefault="007D0A07" w:rsidP="00FD4D3E">
            <w:pPr>
              <w:widowControl/>
              <w:snapToGrid w:val="0"/>
              <w:jc w:val="center"/>
              <w:rPr>
                <w:rFonts w:ascii="標楷體" w:eastAsia="標楷體" w:hAnsi="標楷體" w:cs="新細明體"/>
                <w:b/>
                <w:color w:val="0000FF"/>
                <w:kern w:val="0"/>
                <w:sz w:val="28"/>
                <w:szCs w:val="28"/>
              </w:rPr>
            </w:pPr>
            <w:r w:rsidRPr="005E5A4D">
              <w:rPr>
                <w:rFonts w:ascii="標楷體" w:eastAsia="標楷體" w:hAnsi="標楷體" w:hint="eastAsia"/>
                <w:b/>
                <w:sz w:val="32"/>
                <w:szCs w:val="32"/>
              </w:rPr>
              <w:t>基隆市114學年度</w:t>
            </w:r>
            <w:r w:rsidR="00632553" w:rsidRPr="005E5A4D">
              <w:rPr>
                <w:rFonts w:ascii="標楷體" w:eastAsia="標楷體" w:hAnsi="標楷體" w:hint="eastAsia"/>
                <w:b/>
                <w:sz w:val="32"/>
                <w:szCs w:val="32"/>
              </w:rPr>
              <w:t>學習扶助結合</w:t>
            </w:r>
            <w:r w:rsidR="00A60E3F" w:rsidRPr="005E5A4D">
              <w:rPr>
                <w:rFonts w:ascii="標楷體" w:eastAsia="標楷體" w:hAnsi="標楷體" w:hint="eastAsia"/>
                <w:b/>
                <w:sz w:val="32"/>
                <w:szCs w:val="32"/>
              </w:rPr>
              <w:t>學習吧</w:t>
            </w:r>
            <w:r w:rsidR="00632553" w:rsidRPr="005E5A4D">
              <w:rPr>
                <w:rFonts w:ascii="標楷體" w:eastAsia="標楷體" w:hAnsi="標楷體" w:hint="eastAsia"/>
                <w:b/>
                <w:sz w:val="32"/>
                <w:szCs w:val="32"/>
              </w:rPr>
              <w:t>平台推廣</w:t>
            </w:r>
            <w:r w:rsidR="00A60E3F" w:rsidRPr="005E5A4D">
              <w:rPr>
                <w:rFonts w:ascii="標楷體" w:eastAsia="標楷體" w:hAnsi="標楷體" w:hint="eastAsia"/>
                <w:b/>
                <w:sz w:val="32"/>
                <w:szCs w:val="32"/>
              </w:rPr>
              <w:t>教師增能研習</w:t>
            </w:r>
            <w:r w:rsidR="00632553" w:rsidRPr="005E5A4D">
              <w:rPr>
                <w:rFonts w:ascii="標楷體" w:eastAsia="標楷體" w:hAnsi="標楷體" w:hint="eastAsia"/>
                <w:b/>
                <w:sz w:val="32"/>
                <w:szCs w:val="32"/>
              </w:rPr>
              <w:t>課程表</w:t>
            </w:r>
          </w:p>
        </w:tc>
      </w:tr>
      <w:tr w:rsidR="0015542E" w:rsidRPr="00CF4292" w14:paraId="5B9B0F12" w14:textId="77777777" w:rsidTr="005E5A4D">
        <w:trPr>
          <w:trHeight w:hRule="exact" w:val="654"/>
          <w:jc w:val="center"/>
        </w:trPr>
        <w:tc>
          <w:tcPr>
            <w:tcW w:w="206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F8421CA" w14:textId="77777777" w:rsidR="00632553" w:rsidRPr="005E5A4D" w:rsidRDefault="00632553" w:rsidP="00FD4D3E">
            <w:pPr>
              <w:pStyle w:val="TableParagraph"/>
              <w:kinsoku w:val="0"/>
              <w:overflowPunct w:val="0"/>
              <w:spacing w:line="408" w:lineRule="exact"/>
              <w:ind w:right="1"/>
              <w:jc w:val="center"/>
              <w:rPr>
                <w:rFonts w:ascii="標楷體" w:eastAsia="標楷體" w:hAnsi="標楷體"/>
                <w:sz w:val="32"/>
                <w:szCs w:val="32"/>
              </w:rPr>
            </w:pPr>
            <w:proofErr w:type="spellStart"/>
            <w:r w:rsidRPr="005E5A4D">
              <w:rPr>
                <w:rFonts w:ascii="標楷體" w:eastAsia="標楷體" w:hAnsi="標楷體" w:cs="標楷體" w:hint="eastAsia"/>
                <w:sz w:val="32"/>
                <w:szCs w:val="32"/>
              </w:rPr>
              <w:t>時間</w:t>
            </w:r>
            <w:proofErr w:type="spellEnd"/>
          </w:p>
        </w:tc>
        <w:tc>
          <w:tcPr>
            <w:tcW w:w="4343" w:type="dxa"/>
            <w:gridSpan w:val="2"/>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B1115B4" w14:textId="77777777" w:rsidR="00632553" w:rsidRPr="005E5A4D" w:rsidRDefault="00632553" w:rsidP="00FD4D3E">
            <w:pPr>
              <w:pStyle w:val="TableParagraph"/>
              <w:kinsoku w:val="0"/>
              <w:overflowPunct w:val="0"/>
              <w:spacing w:line="408" w:lineRule="exact"/>
              <w:ind w:left="1664" w:right="1661"/>
              <w:jc w:val="center"/>
              <w:rPr>
                <w:rFonts w:ascii="標楷體" w:eastAsia="標楷體" w:hAnsi="標楷體"/>
                <w:sz w:val="32"/>
                <w:szCs w:val="32"/>
              </w:rPr>
            </w:pPr>
            <w:proofErr w:type="spellStart"/>
            <w:r w:rsidRPr="005E5A4D">
              <w:rPr>
                <w:rFonts w:ascii="標楷體" w:eastAsia="標楷體" w:hAnsi="標楷體" w:cs="標楷體" w:hint="eastAsia"/>
                <w:sz w:val="32"/>
                <w:szCs w:val="32"/>
              </w:rPr>
              <w:t>課程</w:t>
            </w:r>
            <w:proofErr w:type="spellEnd"/>
          </w:p>
        </w:tc>
        <w:tc>
          <w:tcPr>
            <w:tcW w:w="30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97A73A1" w14:textId="77777777" w:rsidR="00632553" w:rsidRPr="005E5A4D" w:rsidRDefault="00632553" w:rsidP="00FD4D3E">
            <w:pPr>
              <w:pStyle w:val="TableParagraph"/>
              <w:kinsoku w:val="0"/>
              <w:overflowPunct w:val="0"/>
              <w:spacing w:line="408" w:lineRule="exact"/>
              <w:ind w:left="4"/>
              <w:jc w:val="center"/>
              <w:rPr>
                <w:rFonts w:ascii="標楷體" w:eastAsia="標楷體" w:hAnsi="標楷體"/>
                <w:sz w:val="32"/>
                <w:szCs w:val="32"/>
              </w:rPr>
            </w:pPr>
            <w:proofErr w:type="spellStart"/>
            <w:r w:rsidRPr="005E5A4D">
              <w:rPr>
                <w:rFonts w:ascii="標楷體" w:eastAsia="標楷體" w:hAnsi="標楷體" w:cs="標楷體" w:hint="eastAsia"/>
                <w:sz w:val="32"/>
                <w:szCs w:val="32"/>
              </w:rPr>
              <w:t>講師</w:t>
            </w:r>
            <w:proofErr w:type="spellEnd"/>
          </w:p>
        </w:tc>
        <w:tc>
          <w:tcPr>
            <w:tcW w:w="67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B2CE23" w14:textId="77777777" w:rsidR="00632553" w:rsidRPr="007D19BB" w:rsidRDefault="00632553" w:rsidP="00FD4D3E">
            <w:pPr>
              <w:pStyle w:val="TableParagraph"/>
              <w:kinsoku w:val="0"/>
              <w:overflowPunct w:val="0"/>
              <w:spacing w:line="408" w:lineRule="exact"/>
              <w:ind w:left="90"/>
              <w:rPr>
                <w:rFonts w:ascii="標楷體" w:eastAsia="標楷體" w:hAnsi="標楷體"/>
              </w:rPr>
            </w:pPr>
            <w:proofErr w:type="spellStart"/>
            <w:r w:rsidRPr="007D19BB">
              <w:rPr>
                <w:rFonts w:ascii="標楷體" w:eastAsia="標楷體" w:hAnsi="標楷體" w:cs="標楷體" w:hint="eastAsia"/>
                <w:sz w:val="28"/>
                <w:szCs w:val="28"/>
              </w:rPr>
              <w:t>地點</w:t>
            </w:r>
            <w:proofErr w:type="spellEnd"/>
          </w:p>
        </w:tc>
      </w:tr>
      <w:tr w:rsidR="005E5A4D" w:rsidRPr="00CF4292" w14:paraId="697D5B61" w14:textId="77777777" w:rsidTr="00A31696">
        <w:trPr>
          <w:trHeight w:val="849"/>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669E1734" w14:textId="53889023" w:rsidR="005E5A4D" w:rsidRPr="007D19BB" w:rsidRDefault="005E5A4D" w:rsidP="00FD4D3E">
            <w:pPr>
              <w:pStyle w:val="TableParagraph"/>
              <w:kinsoku w:val="0"/>
              <w:overflowPunct w:val="0"/>
              <w:spacing w:line="400" w:lineRule="exact"/>
              <w:ind w:left="63"/>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w:t>
            </w:r>
            <w:r>
              <w:rPr>
                <w:rFonts w:ascii="標楷體" w:eastAsia="標楷體" w:hAnsi="標楷體" w:cs="標楷體" w:hint="eastAsia"/>
                <w:spacing w:val="-2"/>
                <w:sz w:val="28"/>
                <w:szCs w:val="28"/>
              </w:rPr>
              <w:t>0</w:t>
            </w:r>
            <w:r w:rsidRPr="007D19BB">
              <w:rPr>
                <w:rFonts w:ascii="標楷體" w:eastAsia="標楷體" w:hAnsi="標楷體" w:cs="標楷體"/>
                <w:spacing w:val="1"/>
                <w:sz w:val="28"/>
                <w:szCs w:val="28"/>
              </w:rPr>
              <w:t>-</w:t>
            </w: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pacing w:val="-2"/>
                <w:sz w:val="28"/>
                <w:szCs w:val="28"/>
              </w:rPr>
              <w:t>0</w:t>
            </w:r>
          </w:p>
        </w:tc>
        <w:tc>
          <w:tcPr>
            <w:tcW w:w="7344" w:type="dxa"/>
            <w:gridSpan w:val="3"/>
            <w:tcBorders>
              <w:top w:val="single" w:sz="4" w:space="0" w:color="000000"/>
              <w:left w:val="single" w:sz="4" w:space="0" w:color="000000"/>
              <w:bottom w:val="single" w:sz="4" w:space="0" w:color="000000"/>
              <w:right w:val="single" w:sz="4" w:space="0" w:color="000000"/>
            </w:tcBorders>
            <w:vAlign w:val="center"/>
          </w:tcPr>
          <w:p w14:paraId="59ED14C9" w14:textId="77777777" w:rsidR="005E5A4D" w:rsidRPr="00536C71" w:rsidRDefault="005E5A4D" w:rsidP="00FD4D3E">
            <w:pPr>
              <w:pStyle w:val="TableParagraph"/>
              <w:kinsoku w:val="0"/>
              <w:overflowPunct w:val="0"/>
              <w:spacing w:line="400" w:lineRule="exact"/>
              <w:jc w:val="center"/>
              <w:rPr>
                <w:rFonts w:ascii="標楷體" w:eastAsia="標楷體" w:hAnsi="標楷體"/>
                <w:sz w:val="28"/>
                <w:szCs w:val="28"/>
              </w:rPr>
            </w:pPr>
            <w:proofErr w:type="spellStart"/>
            <w:r w:rsidRPr="00536C71">
              <w:rPr>
                <w:rFonts w:ascii="標楷體" w:eastAsia="標楷體" w:hAnsi="標楷體" w:cs="標楷體" w:hint="eastAsia"/>
                <w:sz w:val="28"/>
                <w:szCs w:val="28"/>
              </w:rPr>
              <w:t>報到</w:t>
            </w:r>
            <w:proofErr w:type="spellEnd"/>
          </w:p>
        </w:tc>
        <w:tc>
          <w:tcPr>
            <w:tcW w:w="671" w:type="dxa"/>
            <w:vMerge w:val="restart"/>
            <w:tcBorders>
              <w:top w:val="single" w:sz="4" w:space="0" w:color="000000"/>
              <w:left w:val="single" w:sz="4" w:space="0" w:color="000000"/>
              <w:right w:val="single" w:sz="4" w:space="0" w:color="000000"/>
            </w:tcBorders>
          </w:tcPr>
          <w:p w14:paraId="77433643" w14:textId="77777777" w:rsidR="005E5A4D" w:rsidRPr="007D19BB" w:rsidRDefault="005E5A4D" w:rsidP="005E5A4D">
            <w:pPr>
              <w:pStyle w:val="TableParagraph"/>
              <w:kinsoku w:val="0"/>
              <w:overflowPunct w:val="0"/>
              <w:spacing w:before="2" w:line="360" w:lineRule="auto"/>
              <w:rPr>
                <w:rFonts w:ascii="標楷體" w:eastAsia="標楷體" w:hAnsi="標楷體"/>
                <w:sz w:val="16"/>
                <w:szCs w:val="16"/>
                <w:lang w:eastAsia="zh-TW"/>
              </w:rPr>
            </w:pPr>
          </w:p>
          <w:p w14:paraId="6885A0F9" w14:textId="7A590471" w:rsidR="005E5A4D" w:rsidRPr="007D19BB" w:rsidRDefault="005E5A4D" w:rsidP="005E5A4D">
            <w:pPr>
              <w:pStyle w:val="TableParagraph"/>
              <w:kinsoku w:val="0"/>
              <w:overflowPunct w:val="0"/>
              <w:spacing w:line="360" w:lineRule="auto"/>
              <w:ind w:left="91" w:right="85"/>
              <w:jc w:val="center"/>
              <w:rPr>
                <w:rFonts w:ascii="標楷體" w:eastAsia="標楷體" w:hAnsi="標楷體"/>
                <w:lang w:eastAsia="zh-TW"/>
              </w:rPr>
            </w:pPr>
            <w:r>
              <w:rPr>
                <w:rFonts w:ascii="標楷體" w:eastAsia="標楷體" w:hAnsi="標楷體" w:cs="新細明體" w:hint="eastAsia"/>
                <w:sz w:val="28"/>
                <w:szCs w:val="28"/>
                <w:lang w:eastAsia="zh-TW"/>
              </w:rPr>
              <w:t>仁愛國小三樓電腦</w:t>
            </w:r>
            <w:r w:rsidRPr="007D19BB">
              <w:rPr>
                <w:rFonts w:ascii="標楷體" w:eastAsia="標楷體" w:hAnsi="標楷體" w:cs="新細明體" w:hint="eastAsia"/>
                <w:sz w:val="28"/>
                <w:szCs w:val="28"/>
                <w:lang w:eastAsia="zh-TW"/>
              </w:rPr>
              <w:t>教室</w:t>
            </w:r>
          </w:p>
        </w:tc>
      </w:tr>
      <w:tr w:rsidR="005E5A4D" w:rsidRPr="00CF4292" w14:paraId="1F425AE1" w14:textId="77777777" w:rsidTr="008F17C0">
        <w:trPr>
          <w:trHeight w:val="961"/>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092779CC" w14:textId="19B1A817" w:rsidR="005E5A4D" w:rsidRPr="007D19BB" w:rsidRDefault="005E5A4D" w:rsidP="00FD4D3E">
            <w:pPr>
              <w:pStyle w:val="TableParagraph"/>
              <w:kinsoku w:val="0"/>
              <w:overflowPunct w:val="0"/>
              <w:spacing w:line="400" w:lineRule="exact"/>
              <w:ind w:left="63"/>
              <w:jc w:val="center"/>
              <w:rPr>
                <w:rFonts w:ascii="標楷體" w:eastAsia="標楷體" w:hAnsi="標楷體" w:cs="標楷體"/>
                <w:spacing w:val="1"/>
                <w:sz w:val="28"/>
                <w:szCs w:val="28"/>
              </w:rPr>
            </w:pP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3</w:t>
            </w:r>
            <w:r>
              <w:rPr>
                <w:rFonts w:ascii="標楷體" w:eastAsia="標楷體" w:hAnsi="標楷體" w:cs="標楷體" w:hint="eastAsia"/>
                <w:spacing w:val="1"/>
                <w:sz w:val="28"/>
                <w:szCs w:val="28"/>
              </w:rPr>
              <w:t>0-</w:t>
            </w: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4</w:t>
            </w:r>
            <w:r>
              <w:rPr>
                <w:rFonts w:ascii="標楷體" w:eastAsia="標楷體" w:hAnsi="標楷體" w:cs="標楷體" w:hint="eastAsia"/>
                <w:spacing w:val="1"/>
                <w:sz w:val="28"/>
                <w:szCs w:val="28"/>
              </w:rPr>
              <w:t>0</w:t>
            </w:r>
          </w:p>
        </w:tc>
        <w:tc>
          <w:tcPr>
            <w:tcW w:w="7344" w:type="dxa"/>
            <w:gridSpan w:val="3"/>
            <w:tcBorders>
              <w:top w:val="single" w:sz="4" w:space="0" w:color="000000"/>
              <w:left w:val="single" w:sz="4" w:space="0" w:color="000000"/>
              <w:bottom w:val="single" w:sz="4" w:space="0" w:color="000000"/>
              <w:right w:val="single" w:sz="4" w:space="0" w:color="000000"/>
            </w:tcBorders>
            <w:vAlign w:val="center"/>
          </w:tcPr>
          <w:p w14:paraId="4A784D9E" w14:textId="77777777" w:rsidR="005E5A4D" w:rsidRPr="00536C71" w:rsidRDefault="005E5A4D" w:rsidP="00FD4D3E">
            <w:pPr>
              <w:pStyle w:val="TableParagraph"/>
              <w:kinsoku w:val="0"/>
              <w:overflowPunct w:val="0"/>
              <w:spacing w:line="400" w:lineRule="exact"/>
              <w:jc w:val="center"/>
              <w:rPr>
                <w:rFonts w:ascii="標楷體" w:eastAsia="標楷體" w:hAnsi="標楷體" w:cs="標楷體"/>
                <w:sz w:val="28"/>
                <w:szCs w:val="28"/>
              </w:rPr>
            </w:pPr>
            <w:proofErr w:type="spellStart"/>
            <w:r w:rsidRPr="00536C71">
              <w:rPr>
                <w:rFonts w:ascii="標楷體" w:eastAsia="標楷體" w:hAnsi="標楷體" w:cs="標楷體" w:hint="eastAsia"/>
                <w:sz w:val="28"/>
                <w:szCs w:val="28"/>
              </w:rPr>
              <w:t>開場致詞</w:t>
            </w:r>
            <w:proofErr w:type="spellEnd"/>
          </w:p>
        </w:tc>
        <w:tc>
          <w:tcPr>
            <w:tcW w:w="671" w:type="dxa"/>
            <w:vMerge/>
            <w:tcBorders>
              <w:left w:val="single" w:sz="4" w:space="0" w:color="000000"/>
              <w:right w:val="single" w:sz="4" w:space="0" w:color="000000"/>
            </w:tcBorders>
          </w:tcPr>
          <w:p w14:paraId="04467D52" w14:textId="77777777" w:rsidR="005E5A4D" w:rsidRPr="007D19BB" w:rsidRDefault="005E5A4D" w:rsidP="00FD4D3E">
            <w:pPr>
              <w:pStyle w:val="TableParagraph"/>
              <w:kinsoku w:val="0"/>
              <w:overflowPunct w:val="0"/>
              <w:spacing w:before="2" w:line="160" w:lineRule="exact"/>
              <w:rPr>
                <w:rFonts w:ascii="標楷體" w:eastAsia="標楷體" w:hAnsi="標楷體"/>
                <w:sz w:val="16"/>
                <w:szCs w:val="16"/>
              </w:rPr>
            </w:pPr>
          </w:p>
        </w:tc>
      </w:tr>
      <w:tr w:rsidR="005E5A4D" w:rsidRPr="00CF4292" w14:paraId="69682D68" w14:textId="77777777" w:rsidTr="006C6F8F">
        <w:trPr>
          <w:trHeight w:val="1132"/>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4FA52408" w14:textId="2DC7870F" w:rsidR="005E5A4D" w:rsidRPr="007D19BB" w:rsidRDefault="005E5A4D" w:rsidP="00FD4D3E">
            <w:pPr>
              <w:pStyle w:val="TableParagraph"/>
              <w:kinsoku w:val="0"/>
              <w:overflowPunct w:val="0"/>
              <w:spacing w:before="79"/>
              <w:ind w:left="20"/>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4</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z w:val="28"/>
                <w:szCs w:val="28"/>
              </w:rPr>
              <w:t>0</w:t>
            </w:r>
          </w:p>
        </w:tc>
        <w:tc>
          <w:tcPr>
            <w:tcW w:w="4343" w:type="dxa"/>
            <w:gridSpan w:val="2"/>
            <w:tcBorders>
              <w:top w:val="single" w:sz="4" w:space="0" w:color="000000"/>
              <w:left w:val="single" w:sz="4" w:space="0" w:color="000000"/>
              <w:bottom w:val="single" w:sz="4" w:space="0" w:color="000000"/>
              <w:right w:val="single" w:sz="4" w:space="0" w:color="000000"/>
            </w:tcBorders>
            <w:vAlign w:val="center"/>
          </w:tcPr>
          <w:p w14:paraId="518E6BAB" w14:textId="18E8920C" w:rsidR="005E5A4D" w:rsidRPr="00EE6707" w:rsidRDefault="005E5A4D" w:rsidP="00EE6707">
            <w:pPr>
              <w:pStyle w:val="TableParagraph"/>
              <w:kinsoku w:val="0"/>
              <w:overflowPunct w:val="0"/>
              <w:spacing w:before="79"/>
              <w:rPr>
                <w:rFonts w:ascii="標楷體" w:eastAsia="標楷體" w:hAnsi="標楷體"/>
                <w:lang w:eastAsia="zh-TW"/>
              </w:rPr>
            </w:pPr>
            <w:r>
              <w:rPr>
                <w:rFonts w:ascii="標楷體" w:eastAsia="標楷體" w:hAnsi="標楷體" w:cs="標楷體" w:hint="eastAsia"/>
                <w:sz w:val="24"/>
                <w:szCs w:val="24"/>
                <w:lang w:eastAsia="zh-TW"/>
              </w:rPr>
              <w:t>基隆市教育處學習扶助法規說明</w:t>
            </w:r>
          </w:p>
        </w:tc>
        <w:tc>
          <w:tcPr>
            <w:tcW w:w="3001" w:type="dxa"/>
            <w:tcBorders>
              <w:top w:val="single" w:sz="4" w:space="0" w:color="000000"/>
              <w:left w:val="single" w:sz="4" w:space="0" w:color="000000"/>
              <w:bottom w:val="single" w:sz="4" w:space="0" w:color="000000"/>
              <w:right w:val="single" w:sz="4" w:space="0" w:color="000000"/>
            </w:tcBorders>
            <w:vAlign w:val="center"/>
          </w:tcPr>
          <w:p w14:paraId="37AF4820" w14:textId="5C410803" w:rsidR="005E5A4D" w:rsidRPr="007D19BB" w:rsidRDefault="005E5A4D" w:rsidP="00FD4D3E">
            <w:pPr>
              <w:pStyle w:val="TableParagraph"/>
              <w:kinsoku w:val="0"/>
              <w:overflowPunct w:val="0"/>
              <w:spacing w:line="362" w:lineRule="exact"/>
              <w:ind w:left="483" w:right="479"/>
              <w:jc w:val="center"/>
              <w:rPr>
                <w:rFonts w:ascii="標楷體" w:eastAsia="標楷體" w:hAnsi="標楷體"/>
                <w:lang w:eastAsia="zh-TW"/>
              </w:rPr>
            </w:pPr>
            <w:r>
              <w:rPr>
                <w:rFonts w:ascii="標楷體" w:eastAsia="標楷體" w:hAnsi="標楷體" w:hint="eastAsia"/>
                <w:lang w:eastAsia="zh-TW"/>
              </w:rPr>
              <w:t>課程科</w:t>
            </w:r>
            <w:r>
              <w:rPr>
                <w:rFonts w:ascii="標楷體" w:eastAsia="標楷體" w:hAnsi="標楷體"/>
                <w:lang w:eastAsia="zh-TW"/>
              </w:rPr>
              <w:br/>
            </w:r>
            <w:r>
              <w:rPr>
                <w:rFonts w:ascii="標楷體" w:eastAsia="標楷體" w:hAnsi="標楷體" w:hint="eastAsia"/>
                <w:lang w:eastAsia="zh-TW"/>
              </w:rPr>
              <w:t>陳閔志、</w:t>
            </w:r>
            <w:proofErr w:type="gramStart"/>
            <w:r>
              <w:rPr>
                <w:rFonts w:ascii="標楷體" w:eastAsia="標楷體" w:hAnsi="標楷體" w:hint="eastAsia"/>
                <w:lang w:eastAsia="zh-TW"/>
              </w:rPr>
              <w:t>沈柏仰</w:t>
            </w:r>
            <w:proofErr w:type="gramEnd"/>
          </w:p>
        </w:tc>
        <w:tc>
          <w:tcPr>
            <w:tcW w:w="671" w:type="dxa"/>
            <w:vMerge/>
            <w:tcBorders>
              <w:left w:val="single" w:sz="4" w:space="0" w:color="000000"/>
              <w:right w:val="single" w:sz="4" w:space="0" w:color="000000"/>
            </w:tcBorders>
          </w:tcPr>
          <w:p w14:paraId="5A6ED82D" w14:textId="77777777" w:rsidR="005E5A4D" w:rsidRPr="007D19BB" w:rsidRDefault="005E5A4D" w:rsidP="00FD4D3E">
            <w:pPr>
              <w:pStyle w:val="TableParagraph"/>
              <w:kinsoku w:val="0"/>
              <w:overflowPunct w:val="0"/>
              <w:spacing w:line="201" w:lineRule="auto"/>
              <w:ind w:left="90" w:right="87"/>
              <w:jc w:val="both"/>
              <w:rPr>
                <w:rFonts w:ascii="標楷體" w:eastAsia="標楷體" w:hAnsi="標楷體"/>
                <w:lang w:eastAsia="zh-TW"/>
              </w:rPr>
            </w:pPr>
          </w:p>
        </w:tc>
      </w:tr>
      <w:tr w:rsidR="005E5A4D" w:rsidRPr="00CF4292" w14:paraId="7A92973A" w14:textId="77777777" w:rsidTr="00F10257">
        <w:trPr>
          <w:trHeight w:val="1194"/>
          <w:jc w:val="center"/>
        </w:trPr>
        <w:tc>
          <w:tcPr>
            <w:tcW w:w="2069" w:type="dxa"/>
            <w:tcBorders>
              <w:top w:val="nil"/>
              <w:left w:val="single" w:sz="4" w:space="0" w:color="000000"/>
              <w:bottom w:val="single" w:sz="4" w:space="0" w:color="000000"/>
              <w:right w:val="single" w:sz="4" w:space="0" w:color="000000"/>
            </w:tcBorders>
            <w:vAlign w:val="center"/>
          </w:tcPr>
          <w:p w14:paraId="5B05DEB2" w14:textId="4DE44AE6" w:rsidR="005E5A4D" w:rsidRPr="007D19BB" w:rsidRDefault="005E5A4D" w:rsidP="00FD4D3E">
            <w:pPr>
              <w:pStyle w:val="TableParagraph"/>
              <w:kinsoku w:val="0"/>
              <w:overflowPunct w:val="0"/>
              <w:spacing w:line="421"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pacing w:val="-2"/>
                <w:sz w:val="28"/>
                <w:szCs w:val="28"/>
              </w:rPr>
              <w:t>30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6</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sidRPr="007D19BB">
              <w:rPr>
                <w:rFonts w:ascii="標楷體" w:eastAsia="標楷體" w:hAnsi="標楷體" w:cs="標楷體"/>
                <w:spacing w:val="-2"/>
                <w:sz w:val="28"/>
                <w:szCs w:val="28"/>
              </w:rPr>
              <w:t>0</w:t>
            </w:r>
          </w:p>
        </w:tc>
        <w:tc>
          <w:tcPr>
            <w:tcW w:w="3666" w:type="dxa"/>
            <w:tcBorders>
              <w:top w:val="single" w:sz="4" w:space="0" w:color="000000"/>
              <w:left w:val="single" w:sz="4" w:space="0" w:color="000000"/>
              <w:bottom w:val="single" w:sz="4" w:space="0" w:color="000000"/>
              <w:right w:val="single" w:sz="4" w:space="0" w:color="auto"/>
            </w:tcBorders>
            <w:vAlign w:val="center"/>
          </w:tcPr>
          <w:p w14:paraId="0B3D2CF5" w14:textId="2A367679" w:rsidR="005E5A4D" w:rsidRPr="00EE6707" w:rsidRDefault="005E5A4D" w:rsidP="00EE6707">
            <w:pPr>
              <w:pStyle w:val="TableParagraph"/>
              <w:kinsoku w:val="0"/>
              <w:overflowPunct w:val="0"/>
              <w:spacing w:line="415" w:lineRule="exact"/>
              <w:ind w:left="-40"/>
              <w:rPr>
                <w:rFonts w:ascii="標楷體" w:eastAsia="標楷體" w:hAnsi="標楷體"/>
                <w:lang w:eastAsia="zh-TW"/>
              </w:rPr>
            </w:pPr>
            <w:r>
              <w:rPr>
                <w:rFonts w:ascii="標楷體" w:eastAsia="標楷體" w:hAnsi="標楷體" w:cs="標楷體" w:hint="eastAsia"/>
                <w:lang w:eastAsia="zh-TW"/>
              </w:rPr>
              <w:t>學習吧</w:t>
            </w:r>
            <w:r w:rsidRPr="00EE6707">
              <w:rPr>
                <w:rFonts w:ascii="標楷體" w:eastAsia="標楷體" w:hAnsi="標楷體" w:cs="標楷體" w:hint="eastAsia"/>
                <w:lang w:eastAsia="zh-TW"/>
              </w:rPr>
              <w:t>教</w:t>
            </w:r>
            <w:r w:rsidRPr="00EE6707">
              <w:rPr>
                <w:rFonts w:ascii="標楷體" w:eastAsia="標楷體" w:hAnsi="標楷體" w:cs="標楷體" w:hint="eastAsia"/>
                <w:spacing w:val="-3"/>
                <w:lang w:eastAsia="zh-TW"/>
              </w:rPr>
              <w:t>育</w:t>
            </w:r>
            <w:r w:rsidRPr="00EE6707">
              <w:rPr>
                <w:rFonts w:ascii="標楷體" w:eastAsia="標楷體" w:hAnsi="標楷體" w:cs="標楷體" w:hint="eastAsia"/>
                <w:lang w:eastAsia="zh-TW"/>
              </w:rPr>
              <w:t>平台</w:t>
            </w:r>
            <w:r w:rsidRPr="00EE6707">
              <w:rPr>
                <w:rFonts w:ascii="標楷體" w:eastAsia="標楷體" w:hAnsi="標楷體" w:cs="標楷體" w:hint="eastAsia"/>
                <w:sz w:val="24"/>
                <w:szCs w:val="24"/>
                <w:lang w:eastAsia="zh-TW"/>
              </w:rPr>
              <w:t>基本</w:t>
            </w:r>
            <w:r w:rsidRPr="00EE6707">
              <w:rPr>
                <w:rFonts w:ascii="標楷體" w:eastAsia="標楷體" w:hAnsi="標楷體" w:cs="標楷體" w:hint="eastAsia"/>
                <w:spacing w:val="-3"/>
                <w:sz w:val="24"/>
                <w:szCs w:val="24"/>
                <w:lang w:eastAsia="zh-TW"/>
              </w:rPr>
              <w:t>操</w:t>
            </w:r>
            <w:r w:rsidRPr="00EE6707">
              <w:rPr>
                <w:rFonts w:ascii="標楷體" w:eastAsia="標楷體" w:hAnsi="標楷體" w:cs="標楷體" w:hint="eastAsia"/>
                <w:sz w:val="24"/>
                <w:szCs w:val="24"/>
                <w:lang w:eastAsia="zh-TW"/>
              </w:rPr>
              <w:t>作</w:t>
            </w:r>
            <w:r w:rsidRPr="00EE6707">
              <w:rPr>
                <w:rFonts w:ascii="標楷體" w:eastAsia="標楷體" w:hAnsi="標楷體" w:cs="標楷體" w:hint="eastAsia"/>
                <w:lang w:eastAsia="zh-TW"/>
              </w:rPr>
              <w:t>功能體</w:t>
            </w:r>
            <w:r w:rsidRPr="00EE6707">
              <w:rPr>
                <w:rFonts w:ascii="標楷體" w:eastAsia="標楷體" w:hAnsi="標楷體" w:cs="標楷體" w:hint="eastAsia"/>
                <w:spacing w:val="-3"/>
                <w:lang w:eastAsia="zh-TW"/>
              </w:rPr>
              <w:t>驗</w:t>
            </w:r>
            <w:r>
              <w:rPr>
                <w:rFonts w:ascii="標楷體" w:eastAsia="標楷體" w:hAnsi="標楷體" w:cs="標楷體" w:hint="eastAsia"/>
                <w:spacing w:val="-3"/>
                <w:lang w:eastAsia="zh-TW"/>
              </w:rPr>
              <w:t>介紹</w:t>
            </w:r>
            <w:r w:rsidRPr="00EE6707">
              <w:rPr>
                <w:rFonts w:ascii="標楷體" w:eastAsia="標楷體" w:hAnsi="標楷體" w:cs="標楷體" w:hint="eastAsia"/>
                <w:lang w:eastAsia="zh-TW"/>
              </w:rPr>
              <w:t>與實際操作-</w:t>
            </w:r>
            <w:r w:rsidRPr="00EE6707">
              <w:rPr>
                <w:rFonts w:ascii="標楷體" w:eastAsia="標楷體" w:hAnsi="標楷體" w:hint="eastAsia"/>
                <w:lang w:eastAsia="zh-TW"/>
              </w:rPr>
              <w:t>如何針對學習扶助課程規劃並指派作業練習</w:t>
            </w:r>
          </w:p>
        </w:tc>
        <w:tc>
          <w:tcPr>
            <w:tcW w:w="677" w:type="dxa"/>
            <w:tcBorders>
              <w:top w:val="single" w:sz="4" w:space="0" w:color="000000"/>
              <w:left w:val="single" w:sz="4" w:space="0" w:color="auto"/>
              <w:bottom w:val="single" w:sz="4" w:space="0" w:color="000000"/>
              <w:right w:val="single" w:sz="4" w:space="0" w:color="000000"/>
            </w:tcBorders>
            <w:vAlign w:val="center"/>
          </w:tcPr>
          <w:p w14:paraId="559486C2" w14:textId="334F0D9E" w:rsidR="005E5A4D" w:rsidRPr="00EE6707" w:rsidRDefault="005E5A4D" w:rsidP="00EE6707">
            <w:pPr>
              <w:pStyle w:val="TableParagraph"/>
              <w:kinsoku w:val="0"/>
              <w:overflowPunct w:val="0"/>
              <w:spacing w:line="415" w:lineRule="exact"/>
              <w:ind w:left="-40"/>
              <w:rPr>
                <w:rFonts w:ascii="標楷體" w:eastAsia="標楷體" w:hAnsi="標楷體"/>
                <w:lang w:eastAsia="zh-TW"/>
              </w:rPr>
            </w:pPr>
            <w:r>
              <w:rPr>
                <w:rFonts w:ascii="標楷體" w:eastAsia="標楷體" w:hAnsi="標楷體" w:cs="標楷體" w:hint="eastAsia"/>
                <w:lang w:eastAsia="zh-TW"/>
              </w:rPr>
              <w:t xml:space="preserve"> </w:t>
            </w:r>
            <w:r w:rsidRPr="00EE6707">
              <w:rPr>
                <w:rFonts w:ascii="標楷體" w:eastAsia="標楷體" w:hAnsi="標楷體" w:cs="標楷體"/>
                <w:lang w:eastAsia="zh-TW"/>
              </w:rPr>
              <w:t>2</w:t>
            </w:r>
            <w:r w:rsidRPr="00EE6707">
              <w:rPr>
                <w:rFonts w:ascii="標楷體" w:eastAsia="標楷體" w:hAnsi="標楷體" w:cs="標楷體" w:hint="eastAsia"/>
                <w:lang w:eastAsia="zh-TW"/>
              </w:rPr>
              <w:t>節</w:t>
            </w:r>
            <w:r w:rsidRPr="00EE6707">
              <w:rPr>
                <w:rFonts w:ascii="標楷體" w:eastAsia="標楷體" w:hAnsi="標楷體" w:cs="標楷體"/>
                <w:lang w:eastAsia="zh-TW"/>
              </w:rPr>
              <w:br/>
            </w:r>
          </w:p>
        </w:tc>
        <w:tc>
          <w:tcPr>
            <w:tcW w:w="3001" w:type="dxa"/>
            <w:vMerge w:val="restart"/>
            <w:tcBorders>
              <w:top w:val="nil"/>
              <w:left w:val="single" w:sz="4" w:space="0" w:color="000000"/>
              <w:bottom w:val="single" w:sz="4" w:space="0" w:color="000000"/>
              <w:right w:val="single" w:sz="4" w:space="0" w:color="000000"/>
            </w:tcBorders>
            <w:vAlign w:val="center"/>
          </w:tcPr>
          <w:p w14:paraId="7C59A2D5" w14:textId="77777777" w:rsidR="005E5A4D" w:rsidRDefault="005E5A4D" w:rsidP="005E5A4D">
            <w:pPr>
              <w:pStyle w:val="TableParagraph"/>
              <w:kinsoku w:val="0"/>
              <w:overflowPunct w:val="0"/>
              <w:spacing w:line="362" w:lineRule="exact"/>
              <w:ind w:left="483" w:right="479"/>
              <w:jc w:val="center"/>
              <w:rPr>
                <w:rFonts w:ascii="標楷體" w:eastAsia="標楷體" w:hAnsi="標楷體" w:cs="新細明體"/>
                <w:sz w:val="24"/>
                <w:szCs w:val="24"/>
                <w:lang w:eastAsia="zh-TW"/>
              </w:rPr>
            </w:pPr>
            <w:r w:rsidRPr="00240952">
              <w:rPr>
                <w:rFonts w:ascii="標楷體" w:eastAsia="標楷體" w:hAnsi="標楷體" w:cs="新細明體" w:hint="eastAsia"/>
                <w:sz w:val="24"/>
                <w:szCs w:val="24"/>
                <w:lang w:eastAsia="zh-TW"/>
              </w:rPr>
              <w:t>更寮國小</w:t>
            </w:r>
          </w:p>
          <w:p w14:paraId="219D3681" w14:textId="15C8B40D" w:rsidR="005E5A4D" w:rsidRPr="007D19BB" w:rsidRDefault="005E5A4D" w:rsidP="005E5A4D">
            <w:pPr>
              <w:pStyle w:val="TableParagraph"/>
              <w:kinsoku w:val="0"/>
              <w:overflowPunct w:val="0"/>
              <w:spacing w:line="364" w:lineRule="exact"/>
              <w:ind w:left="500" w:hanging="420"/>
              <w:jc w:val="center"/>
              <w:rPr>
                <w:rFonts w:ascii="標楷體" w:eastAsia="標楷體" w:hAnsi="標楷體"/>
                <w:lang w:eastAsia="zh-TW"/>
              </w:rPr>
            </w:pPr>
            <w:r w:rsidRPr="00240952">
              <w:rPr>
                <w:rFonts w:ascii="標楷體" w:eastAsia="標楷體" w:hAnsi="標楷體" w:cs="新細明體" w:hint="eastAsia"/>
                <w:lang w:eastAsia="zh-TW"/>
              </w:rPr>
              <w:t>林桂禎老師</w:t>
            </w:r>
          </w:p>
        </w:tc>
        <w:tc>
          <w:tcPr>
            <w:tcW w:w="671" w:type="dxa"/>
            <w:vMerge/>
            <w:tcBorders>
              <w:left w:val="single" w:sz="4" w:space="0" w:color="000000"/>
              <w:right w:val="single" w:sz="4" w:space="0" w:color="000000"/>
            </w:tcBorders>
          </w:tcPr>
          <w:p w14:paraId="2740C357" w14:textId="77777777" w:rsidR="005E5A4D" w:rsidRPr="007D19BB" w:rsidRDefault="005E5A4D" w:rsidP="00FD4D3E">
            <w:pPr>
              <w:pStyle w:val="TableParagraph"/>
              <w:kinsoku w:val="0"/>
              <w:overflowPunct w:val="0"/>
              <w:spacing w:line="201" w:lineRule="auto"/>
              <w:ind w:left="90" w:right="87"/>
              <w:jc w:val="both"/>
              <w:rPr>
                <w:rFonts w:ascii="標楷體" w:eastAsia="標楷體" w:hAnsi="標楷體"/>
                <w:lang w:eastAsia="zh-TW"/>
              </w:rPr>
            </w:pPr>
          </w:p>
        </w:tc>
      </w:tr>
      <w:tr w:rsidR="005E5A4D" w:rsidRPr="00CF4292" w14:paraId="18C514C9" w14:textId="77777777" w:rsidTr="00F10257">
        <w:trPr>
          <w:trHeight w:val="1332"/>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64C075DE" w14:textId="77777777" w:rsidR="005E5A4D" w:rsidRPr="007D19BB" w:rsidRDefault="005E5A4D" w:rsidP="00FD4D3E">
            <w:pPr>
              <w:pStyle w:val="TableParagraph"/>
              <w:kinsoku w:val="0"/>
              <w:overflowPunct w:val="0"/>
              <w:spacing w:before="7" w:line="120" w:lineRule="exact"/>
              <w:jc w:val="center"/>
              <w:rPr>
                <w:rFonts w:ascii="標楷體" w:eastAsia="標楷體" w:hAnsi="標楷體"/>
                <w:sz w:val="12"/>
                <w:szCs w:val="12"/>
                <w:lang w:eastAsia="zh-TW"/>
              </w:rPr>
            </w:pPr>
          </w:p>
          <w:p w14:paraId="4676B1C5" w14:textId="0C18A377" w:rsidR="005E5A4D" w:rsidRPr="007D19BB" w:rsidRDefault="005E5A4D" w:rsidP="00FD4D3E">
            <w:pPr>
              <w:pStyle w:val="TableParagraph"/>
              <w:kinsoku w:val="0"/>
              <w:overflowPunct w:val="0"/>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6</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6</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5</w:t>
            </w:r>
            <w:r>
              <w:rPr>
                <w:rFonts w:ascii="標楷體" w:eastAsia="標楷體" w:hAnsi="標楷體" w:cs="標楷體" w:hint="eastAsia"/>
                <w:spacing w:val="-2"/>
                <w:sz w:val="28"/>
                <w:szCs w:val="28"/>
              </w:rPr>
              <w:t>0</w:t>
            </w:r>
          </w:p>
        </w:tc>
        <w:tc>
          <w:tcPr>
            <w:tcW w:w="3666" w:type="dxa"/>
            <w:tcBorders>
              <w:top w:val="single" w:sz="4" w:space="0" w:color="000000"/>
              <w:left w:val="single" w:sz="4" w:space="0" w:color="000000"/>
              <w:bottom w:val="single" w:sz="4" w:space="0" w:color="000000"/>
              <w:right w:val="single" w:sz="4" w:space="0" w:color="auto"/>
            </w:tcBorders>
            <w:vAlign w:val="center"/>
          </w:tcPr>
          <w:p w14:paraId="528EB087" w14:textId="22672FBD" w:rsidR="005E5A4D" w:rsidRPr="00EE6707" w:rsidRDefault="005E5A4D" w:rsidP="00EE6707">
            <w:pPr>
              <w:pStyle w:val="TableParagraph"/>
              <w:kinsoku w:val="0"/>
              <w:overflowPunct w:val="0"/>
              <w:spacing w:before="31" w:line="364" w:lineRule="exact"/>
              <w:ind w:left="-40"/>
              <w:rPr>
                <w:rFonts w:ascii="標楷體" w:eastAsia="標楷體" w:hAnsi="標楷體"/>
                <w:lang w:eastAsia="zh-TW"/>
              </w:rPr>
            </w:pPr>
            <w:r>
              <w:rPr>
                <w:rFonts w:ascii="標楷體" w:eastAsia="標楷體" w:hAnsi="標楷體" w:cs="標楷體" w:hint="eastAsia"/>
                <w:sz w:val="24"/>
                <w:szCs w:val="24"/>
                <w:lang w:eastAsia="zh-TW"/>
              </w:rPr>
              <w:t>學習吧</w:t>
            </w:r>
            <w:r w:rsidRPr="00EE6707">
              <w:rPr>
                <w:rFonts w:ascii="標楷體" w:eastAsia="標楷體" w:hAnsi="標楷體" w:cs="標楷體" w:hint="eastAsia"/>
                <w:sz w:val="24"/>
                <w:szCs w:val="24"/>
                <w:lang w:eastAsia="zh-TW"/>
              </w:rPr>
              <w:t>影</w:t>
            </w:r>
            <w:r w:rsidRPr="00EE6707">
              <w:rPr>
                <w:rFonts w:ascii="標楷體" w:eastAsia="標楷體" w:hAnsi="標楷體" w:cs="標楷體" w:hint="eastAsia"/>
                <w:spacing w:val="-3"/>
                <w:sz w:val="24"/>
                <w:szCs w:val="24"/>
                <w:lang w:eastAsia="zh-TW"/>
              </w:rPr>
              <w:t>片</w:t>
            </w:r>
            <w:r w:rsidRPr="00EE6707">
              <w:rPr>
                <w:rFonts w:ascii="標楷體" w:eastAsia="標楷體" w:hAnsi="標楷體" w:cs="標楷體" w:hint="eastAsia"/>
                <w:sz w:val="24"/>
                <w:szCs w:val="24"/>
                <w:lang w:eastAsia="zh-TW"/>
              </w:rPr>
              <w:t>的引</w:t>
            </w:r>
            <w:r w:rsidRPr="00EE6707">
              <w:rPr>
                <w:rFonts w:ascii="標楷體" w:eastAsia="標楷體" w:hAnsi="標楷體" w:cs="標楷體" w:hint="eastAsia"/>
                <w:spacing w:val="-3"/>
                <w:sz w:val="24"/>
                <w:szCs w:val="24"/>
                <w:lang w:eastAsia="zh-TW"/>
              </w:rPr>
              <w:t>導教學模</w:t>
            </w:r>
            <w:r w:rsidRPr="00EE6707">
              <w:rPr>
                <w:rFonts w:ascii="標楷體" w:eastAsia="標楷體" w:hAnsi="標楷體" w:cs="標楷體" w:hint="eastAsia"/>
                <w:sz w:val="24"/>
                <w:szCs w:val="24"/>
                <w:lang w:eastAsia="zh-TW"/>
              </w:rPr>
              <w:t>式說明</w:t>
            </w:r>
            <w:r w:rsidRPr="00EE6707">
              <w:rPr>
                <w:rFonts w:ascii="標楷體" w:eastAsia="標楷體" w:hAnsi="標楷體" w:cs="標楷體" w:hint="eastAsia"/>
                <w:spacing w:val="-3"/>
                <w:sz w:val="24"/>
                <w:szCs w:val="24"/>
                <w:lang w:eastAsia="zh-TW"/>
              </w:rPr>
              <w:t>與</w:t>
            </w:r>
            <w:r w:rsidRPr="00EE6707">
              <w:rPr>
                <w:rFonts w:ascii="標楷體" w:eastAsia="標楷體" w:hAnsi="標楷體" w:cs="標楷體" w:hint="eastAsia"/>
                <w:sz w:val="24"/>
                <w:szCs w:val="24"/>
                <w:lang w:eastAsia="zh-TW"/>
              </w:rPr>
              <w:t>實際檢核學生學習樣態</w:t>
            </w:r>
            <w:r w:rsidRPr="00EE6707">
              <w:rPr>
                <w:rFonts w:ascii="標楷體" w:eastAsia="標楷體" w:hAnsi="標楷體"/>
                <w:lang w:eastAsia="zh-TW"/>
              </w:rPr>
              <w:t xml:space="preserve"> </w:t>
            </w:r>
          </w:p>
        </w:tc>
        <w:tc>
          <w:tcPr>
            <w:tcW w:w="677" w:type="dxa"/>
            <w:tcBorders>
              <w:top w:val="single" w:sz="4" w:space="0" w:color="000000"/>
              <w:left w:val="single" w:sz="4" w:space="0" w:color="auto"/>
              <w:bottom w:val="single" w:sz="4" w:space="0" w:color="000000"/>
              <w:right w:val="single" w:sz="4" w:space="0" w:color="000000"/>
            </w:tcBorders>
            <w:vAlign w:val="center"/>
          </w:tcPr>
          <w:p w14:paraId="76A33067" w14:textId="613DFEDC" w:rsidR="005E5A4D" w:rsidRPr="00EE6707" w:rsidRDefault="005E5A4D" w:rsidP="00EE6707">
            <w:pPr>
              <w:pStyle w:val="TableParagraph"/>
              <w:kinsoku w:val="0"/>
              <w:overflowPunct w:val="0"/>
              <w:spacing w:before="31" w:line="364" w:lineRule="exact"/>
              <w:ind w:left="-40"/>
              <w:rPr>
                <w:rFonts w:ascii="標楷體" w:eastAsia="標楷體" w:hAnsi="標楷體"/>
                <w:lang w:eastAsia="zh-TW"/>
              </w:rPr>
            </w:pPr>
            <w:r>
              <w:rPr>
                <w:rFonts w:ascii="標楷體" w:eastAsia="標楷體" w:hAnsi="標楷體" w:cs="標楷體" w:hint="eastAsia"/>
                <w:sz w:val="24"/>
                <w:szCs w:val="24"/>
                <w:lang w:eastAsia="zh-TW"/>
              </w:rPr>
              <w:t xml:space="preserve"> </w:t>
            </w:r>
            <w:r w:rsidRPr="00EE6707">
              <w:rPr>
                <w:rFonts w:ascii="標楷體" w:eastAsia="標楷體" w:hAnsi="標楷體" w:cs="標楷體" w:hint="eastAsia"/>
                <w:sz w:val="24"/>
                <w:szCs w:val="24"/>
                <w:lang w:eastAsia="zh-TW"/>
              </w:rPr>
              <w:t>1節</w:t>
            </w:r>
          </w:p>
        </w:tc>
        <w:tc>
          <w:tcPr>
            <w:tcW w:w="3001" w:type="dxa"/>
            <w:vMerge/>
            <w:tcBorders>
              <w:top w:val="nil"/>
              <w:left w:val="single" w:sz="4" w:space="0" w:color="000000"/>
              <w:bottom w:val="single" w:sz="4" w:space="0" w:color="000000"/>
              <w:right w:val="single" w:sz="4" w:space="0" w:color="000000"/>
            </w:tcBorders>
            <w:vAlign w:val="center"/>
          </w:tcPr>
          <w:p w14:paraId="4716FC57" w14:textId="2B1F9BA7" w:rsidR="005E5A4D" w:rsidRPr="007D19BB" w:rsidRDefault="005E5A4D" w:rsidP="00FD4D3E">
            <w:pPr>
              <w:pStyle w:val="TableParagraph"/>
              <w:kinsoku w:val="0"/>
              <w:overflowPunct w:val="0"/>
              <w:spacing w:before="31" w:line="364" w:lineRule="exact"/>
              <w:ind w:left="2102" w:right="139" w:hanging="1959"/>
              <w:jc w:val="center"/>
              <w:rPr>
                <w:rFonts w:ascii="標楷體" w:eastAsia="標楷體" w:hAnsi="標楷體"/>
                <w:lang w:eastAsia="zh-TW"/>
              </w:rPr>
            </w:pPr>
          </w:p>
        </w:tc>
        <w:tc>
          <w:tcPr>
            <w:tcW w:w="671" w:type="dxa"/>
            <w:vMerge/>
            <w:tcBorders>
              <w:left w:val="single" w:sz="4" w:space="0" w:color="000000"/>
              <w:right w:val="single" w:sz="4" w:space="0" w:color="000000"/>
            </w:tcBorders>
          </w:tcPr>
          <w:p w14:paraId="57DB7284" w14:textId="77777777" w:rsidR="005E5A4D" w:rsidRPr="007D19BB" w:rsidRDefault="005E5A4D" w:rsidP="00FD4D3E">
            <w:pPr>
              <w:pStyle w:val="TableParagraph"/>
              <w:kinsoku w:val="0"/>
              <w:overflowPunct w:val="0"/>
              <w:spacing w:line="201" w:lineRule="auto"/>
              <w:ind w:left="90" w:right="87"/>
              <w:jc w:val="both"/>
              <w:rPr>
                <w:rFonts w:ascii="標楷體" w:eastAsia="標楷體" w:hAnsi="標楷體"/>
                <w:lang w:eastAsia="zh-TW"/>
              </w:rPr>
            </w:pPr>
          </w:p>
        </w:tc>
      </w:tr>
      <w:tr w:rsidR="005E5A4D" w:rsidRPr="00CF4292" w14:paraId="233690B6" w14:textId="77777777" w:rsidTr="008F17C0">
        <w:trPr>
          <w:trHeight w:val="961"/>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5BBB2CE6" w14:textId="64B1A4D0" w:rsidR="005E5A4D" w:rsidRPr="007D19BB" w:rsidRDefault="005E5A4D" w:rsidP="00FD4D3E">
            <w:pPr>
              <w:pStyle w:val="TableParagraph"/>
              <w:kinsoku w:val="0"/>
              <w:overflowPunct w:val="0"/>
              <w:spacing w:line="408"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7</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Pr>
                <w:rFonts w:ascii="標楷體" w:eastAsia="標楷體" w:hAnsi="標楷體" w:cs="標楷體" w:hint="eastAsia"/>
                <w:spacing w:val="-2"/>
                <w:sz w:val="28"/>
                <w:szCs w:val="28"/>
              </w:rPr>
              <w:t>0</w:t>
            </w:r>
            <w:r w:rsidRPr="007D19BB">
              <w:rPr>
                <w:rFonts w:ascii="標楷體" w:eastAsia="標楷體" w:hAnsi="標楷體" w:cs="標楷體"/>
                <w:spacing w:val="1"/>
                <w:sz w:val="28"/>
                <w:szCs w:val="28"/>
              </w:rPr>
              <w:t>-</w:t>
            </w:r>
            <w:r>
              <w:rPr>
                <w:rFonts w:ascii="標楷體" w:eastAsia="標楷體" w:hAnsi="標楷體" w:cs="標楷體" w:hint="eastAsia"/>
                <w:spacing w:val="-2"/>
                <w:sz w:val="28"/>
                <w:szCs w:val="28"/>
              </w:rPr>
              <w:t>1</w:t>
            </w:r>
            <w:r>
              <w:rPr>
                <w:rFonts w:ascii="標楷體" w:eastAsia="標楷體" w:hAnsi="標楷體" w:cs="標楷體" w:hint="eastAsia"/>
                <w:spacing w:val="-2"/>
                <w:sz w:val="28"/>
                <w:szCs w:val="28"/>
                <w:lang w:eastAsia="zh-TW"/>
              </w:rPr>
              <w:t>7</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pacing w:val="-2"/>
                <w:sz w:val="28"/>
                <w:szCs w:val="28"/>
              </w:rPr>
              <w:t>0</w:t>
            </w:r>
          </w:p>
        </w:tc>
        <w:tc>
          <w:tcPr>
            <w:tcW w:w="7344" w:type="dxa"/>
            <w:gridSpan w:val="3"/>
            <w:tcBorders>
              <w:top w:val="single" w:sz="4" w:space="0" w:color="000000"/>
              <w:left w:val="single" w:sz="4" w:space="0" w:color="000000"/>
              <w:bottom w:val="single" w:sz="4" w:space="0" w:color="000000"/>
              <w:right w:val="single" w:sz="4" w:space="0" w:color="000000"/>
            </w:tcBorders>
            <w:vAlign w:val="center"/>
          </w:tcPr>
          <w:p w14:paraId="36B65124" w14:textId="38FBD3D2" w:rsidR="005E5A4D" w:rsidRPr="007D19BB" w:rsidRDefault="005E5A4D" w:rsidP="00FD4D3E">
            <w:pPr>
              <w:pStyle w:val="TableParagraph"/>
              <w:kinsoku w:val="0"/>
              <w:overflowPunct w:val="0"/>
              <w:spacing w:line="408" w:lineRule="exact"/>
              <w:ind w:left="1664" w:right="1661"/>
              <w:jc w:val="center"/>
              <w:rPr>
                <w:rFonts w:ascii="標楷體" w:eastAsia="標楷體" w:hAnsi="標楷體" w:cs="標楷體"/>
              </w:rPr>
            </w:pPr>
            <w:r>
              <w:rPr>
                <w:rFonts w:ascii="標楷體" w:eastAsia="標楷體" w:hAnsi="標楷體" w:cs="標楷體" w:hint="eastAsia"/>
                <w:sz w:val="28"/>
                <w:szCs w:val="28"/>
                <w:lang w:eastAsia="zh-TW"/>
              </w:rPr>
              <w:t>綜合討論</w:t>
            </w:r>
          </w:p>
        </w:tc>
        <w:tc>
          <w:tcPr>
            <w:tcW w:w="671" w:type="dxa"/>
            <w:vMerge/>
            <w:tcBorders>
              <w:left w:val="single" w:sz="4" w:space="0" w:color="000000"/>
              <w:right w:val="single" w:sz="4" w:space="0" w:color="000000"/>
            </w:tcBorders>
          </w:tcPr>
          <w:p w14:paraId="0B53A6E7" w14:textId="77777777" w:rsidR="005E5A4D" w:rsidRPr="007D19BB" w:rsidRDefault="005E5A4D" w:rsidP="00FD4D3E">
            <w:pPr>
              <w:pStyle w:val="TableParagraph"/>
              <w:kinsoku w:val="0"/>
              <w:overflowPunct w:val="0"/>
              <w:spacing w:line="201" w:lineRule="auto"/>
              <w:ind w:left="90" w:right="87"/>
              <w:jc w:val="both"/>
              <w:rPr>
                <w:rFonts w:ascii="標楷體" w:eastAsia="標楷體" w:hAnsi="標楷體"/>
              </w:rPr>
            </w:pPr>
          </w:p>
        </w:tc>
      </w:tr>
      <w:tr w:rsidR="005E5A4D" w:rsidRPr="00CF4292" w14:paraId="11C53651" w14:textId="77777777" w:rsidTr="008F17C0">
        <w:trPr>
          <w:trHeight w:val="1009"/>
          <w:jc w:val="center"/>
        </w:trPr>
        <w:tc>
          <w:tcPr>
            <w:tcW w:w="2069" w:type="dxa"/>
            <w:tcBorders>
              <w:top w:val="single" w:sz="4" w:space="0" w:color="000000"/>
              <w:left w:val="single" w:sz="4" w:space="0" w:color="000000"/>
              <w:bottom w:val="single" w:sz="4" w:space="0" w:color="auto"/>
              <w:right w:val="single" w:sz="4" w:space="0" w:color="000000"/>
            </w:tcBorders>
            <w:vAlign w:val="center"/>
          </w:tcPr>
          <w:p w14:paraId="4B348F6F" w14:textId="17CFAEC7" w:rsidR="005E5A4D" w:rsidRPr="007D19BB" w:rsidRDefault="005E5A4D" w:rsidP="00FD4D3E">
            <w:pPr>
              <w:pStyle w:val="TableParagraph"/>
              <w:kinsoku w:val="0"/>
              <w:overflowPunct w:val="0"/>
              <w:spacing w:line="418"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7</w:t>
            </w:r>
            <w:r w:rsidRPr="007D19BB">
              <w:rPr>
                <w:rFonts w:ascii="標楷體" w:eastAsia="標楷體" w:hAnsi="標楷體" w:cs="標楷體" w:hint="eastAsia"/>
                <w:sz w:val="28"/>
                <w:szCs w:val="28"/>
              </w:rPr>
              <w:t>：</w:t>
            </w:r>
            <w:r w:rsidRPr="007D19BB">
              <w:rPr>
                <w:rFonts w:ascii="標楷體" w:eastAsia="標楷體" w:hAnsi="標楷體" w:cs="標楷體"/>
                <w:spacing w:val="-2"/>
                <w:sz w:val="28"/>
                <w:szCs w:val="28"/>
              </w:rPr>
              <w:t>3</w:t>
            </w:r>
            <w:r>
              <w:rPr>
                <w:rFonts w:ascii="標楷體" w:eastAsia="標楷體" w:hAnsi="標楷體" w:cs="標楷體" w:hint="eastAsia"/>
                <w:spacing w:val="-2"/>
                <w:sz w:val="28"/>
                <w:szCs w:val="28"/>
                <w:lang w:eastAsia="zh-TW"/>
              </w:rPr>
              <w:t>5</w:t>
            </w:r>
          </w:p>
        </w:tc>
        <w:tc>
          <w:tcPr>
            <w:tcW w:w="7344" w:type="dxa"/>
            <w:gridSpan w:val="3"/>
            <w:tcBorders>
              <w:top w:val="single" w:sz="4" w:space="0" w:color="auto"/>
              <w:left w:val="single" w:sz="4" w:space="0" w:color="000000"/>
              <w:bottom w:val="single" w:sz="4" w:space="0" w:color="auto"/>
              <w:right w:val="single" w:sz="4" w:space="0" w:color="000000"/>
            </w:tcBorders>
            <w:vAlign w:val="center"/>
          </w:tcPr>
          <w:p w14:paraId="3A6F61D4" w14:textId="072AB0B9" w:rsidR="005E5A4D" w:rsidRPr="007D19BB" w:rsidRDefault="005E5A4D" w:rsidP="00FD4D3E">
            <w:pPr>
              <w:pStyle w:val="TableParagraph"/>
              <w:kinsoku w:val="0"/>
              <w:overflowPunct w:val="0"/>
              <w:spacing w:line="398" w:lineRule="exact"/>
              <w:jc w:val="center"/>
              <w:rPr>
                <w:rFonts w:ascii="標楷體" w:eastAsia="標楷體" w:hAnsi="標楷體"/>
              </w:rPr>
            </w:pPr>
            <w:r w:rsidRPr="005E5A4D">
              <w:rPr>
                <w:rFonts w:ascii="標楷體" w:eastAsia="標楷體" w:hAnsi="標楷體" w:hint="eastAsia"/>
                <w:sz w:val="32"/>
                <w:szCs w:val="32"/>
                <w:lang w:eastAsia="zh-TW"/>
              </w:rPr>
              <w:t>賦歸</w:t>
            </w:r>
          </w:p>
        </w:tc>
        <w:tc>
          <w:tcPr>
            <w:tcW w:w="671" w:type="dxa"/>
            <w:vMerge/>
            <w:tcBorders>
              <w:left w:val="single" w:sz="4" w:space="0" w:color="000000"/>
              <w:bottom w:val="single" w:sz="4" w:space="0" w:color="auto"/>
              <w:right w:val="single" w:sz="4" w:space="0" w:color="000000"/>
            </w:tcBorders>
          </w:tcPr>
          <w:p w14:paraId="5E08C6F3" w14:textId="77777777" w:rsidR="005E5A4D" w:rsidRPr="007D19BB" w:rsidRDefault="005E5A4D" w:rsidP="00FD4D3E">
            <w:pPr>
              <w:pStyle w:val="TableParagraph"/>
              <w:kinsoku w:val="0"/>
              <w:overflowPunct w:val="0"/>
              <w:spacing w:line="418" w:lineRule="exact"/>
              <w:ind w:left="1664" w:right="1661"/>
              <w:jc w:val="center"/>
              <w:rPr>
                <w:rFonts w:ascii="標楷體" w:eastAsia="標楷體" w:hAnsi="標楷體"/>
              </w:rPr>
            </w:pPr>
          </w:p>
        </w:tc>
      </w:tr>
    </w:tbl>
    <w:p w14:paraId="72025F8F" w14:textId="77777777" w:rsidR="00632553" w:rsidRDefault="00632553" w:rsidP="00632553">
      <w:pPr>
        <w:adjustRightInd w:val="0"/>
        <w:snapToGrid w:val="0"/>
        <w:spacing w:line="500" w:lineRule="exact"/>
        <w:jc w:val="both"/>
        <w:rPr>
          <w:rFonts w:ascii="標楷體" w:eastAsia="標楷體" w:hAnsi="標楷體"/>
          <w:b/>
          <w:szCs w:val="24"/>
        </w:rPr>
      </w:pPr>
    </w:p>
    <w:sectPr w:rsidR="00632553" w:rsidSect="006325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C123" w14:textId="77777777" w:rsidR="00F64E8C" w:rsidRDefault="00F64E8C">
      <w:r>
        <w:separator/>
      </w:r>
    </w:p>
  </w:endnote>
  <w:endnote w:type="continuationSeparator" w:id="0">
    <w:p w14:paraId="6C514573" w14:textId="77777777" w:rsidR="00F64E8C" w:rsidRDefault="00F6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E050" w14:textId="77777777" w:rsidR="00F64E8C" w:rsidRDefault="00F64E8C">
      <w:r>
        <w:separator/>
      </w:r>
    </w:p>
  </w:footnote>
  <w:footnote w:type="continuationSeparator" w:id="0">
    <w:p w14:paraId="517C8DFE" w14:textId="77777777" w:rsidR="00F64E8C" w:rsidRDefault="00F64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920DD"/>
    <w:multiLevelType w:val="hybridMultilevel"/>
    <w:tmpl w:val="8AD21C3A"/>
    <w:lvl w:ilvl="0" w:tplc="9B20C5E6">
      <w:start w:val="1"/>
      <w:numFmt w:val="bullet"/>
      <w:suff w:val="nothing"/>
      <w:lvlText w:val=""/>
      <w:lvlJc w:val="left"/>
      <w:pPr>
        <w:ind w:left="1589" w:hanging="737"/>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EB65650"/>
    <w:multiLevelType w:val="hybridMultilevel"/>
    <w:tmpl w:val="7FCAFC44"/>
    <w:lvl w:ilvl="0" w:tplc="AB80BB1C">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C1009BFE">
      <w:start w:val="1"/>
      <w:numFmt w:val="taiwaneseCountingThousand"/>
      <w:lvlText w:val="%3、"/>
      <w:lvlJc w:val="left"/>
      <w:pPr>
        <w:tabs>
          <w:tab w:val="num" w:pos="570"/>
        </w:tabs>
        <w:ind w:left="570" w:hanging="57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53"/>
    <w:rsid w:val="00054B77"/>
    <w:rsid w:val="0015542E"/>
    <w:rsid w:val="00166A82"/>
    <w:rsid w:val="00240952"/>
    <w:rsid w:val="003B784D"/>
    <w:rsid w:val="004F6159"/>
    <w:rsid w:val="00510F66"/>
    <w:rsid w:val="00536C71"/>
    <w:rsid w:val="005408DB"/>
    <w:rsid w:val="0059152A"/>
    <w:rsid w:val="005E5A4D"/>
    <w:rsid w:val="00632553"/>
    <w:rsid w:val="007C31F3"/>
    <w:rsid w:val="007D0A07"/>
    <w:rsid w:val="009D6FE3"/>
    <w:rsid w:val="00A31696"/>
    <w:rsid w:val="00A60E3F"/>
    <w:rsid w:val="00AA7B4C"/>
    <w:rsid w:val="00AC7AB2"/>
    <w:rsid w:val="00B56850"/>
    <w:rsid w:val="00BA34A3"/>
    <w:rsid w:val="00BF1EA9"/>
    <w:rsid w:val="00C00655"/>
    <w:rsid w:val="00CD4AFB"/>
    <w:rsid w:val="00CD76D6"/>
    <w:rsid w:val="00E9747A"/>
    <w:rsid w:val="00EE6707"/>
    <w:rsid w:val="00F10257"/>
    <w:rsid w:val="00F64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2400"/>
  <w15:chartTrackingRefBased/>
  <w15:docId w15:val="{FB95D5E5-A096-4610-A849-8D3E2B0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553"/>
    <w:pPr>
      <w:ind w:leftChars="200" w:left="480"/>
    </w:pPr>
  </w:style>
  <w:style w:type="character" w:customStyle="1" w:styleId="a4">
    <w:name w:val="清單段落 字元"/>
    <w:basedOn w:val="a0"/>
    <w:link w:val="a3"/>
    <w:uiPriority w:val="34"/>
    <w:locked/>
    <w:rsid w:val="00632553"/>
    <w:rPr>
      <w:rFonts w:ascii="Calibri" w:eastAsia="新細明體" w:hAnsi="Calibri" w:cs="Times New Roman"/>
    </w:rPr>
  </w:style>
  <w:style w:type="paragraph" w:customStyle="1" w:styleId="Default">
    <w:name w:val="Default"/>
    <w:rsid w:val="0063255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632553"/>
    <w:pPr>
      <w:tabs>
        <w:tab w:val="center" w:pos="4153"/>
        <w:tab w:val="right" w:pos="8306"/>
      </w:tabs>
      <w:snapToGrid w:val="0"/>
    </w:pPr>
    <w:rPr>
      <w:sz w:val="20"/>
      <w:szCs w:val="20"/>
    </w:rPr>
  </w:style>
  <w:style w:type="character" w:customStyle="1" w:styleId="a6">
    <w:name w:val="頁首 字元"/>
    <w:basedOn w:val="a0"/>
    <w:link w:val="a5"/>
    <w:uiPriority w:val="99"/>
    <w:rsid w:val="00632553"/>
    <w:rPr>
      <w:rFonts w:ascii="Calibri" w:eastAsia="新細明體" w:hAnsi="Calibri" w:cs="Times New Roman"/>
      <w:sz w:val="20"/>
      <w:szCs w:val="20"/>
    </w:rPr>
  </w:style>
  <w:style w:type="paragraph" w:customStyle="1" w:styleId="TableParagraph">
    <w:name w:val="Table Paragraph"/>
    <w:basedOn w:val="a"/>
    <w:uiPriority w:val="1"/>
    <w:qFormat/>
    <w:rsid w:val="00632553"/>
    <w:rPr>
      <w:kern w:val="0"/>
      <w:sz w:val="22"/>
      <w:lang w:eastAsia="en-US"/>
    </w:rPr>
  </w:style>
  <w:style w:type="paragraph" w:styleId="a7">
    <w:name w:val="footer"/>
    <w:basedOn w:val="a"/>
    <w:link w:val="a8"/>
    <w:uiPriority w:val="99"/>
    <w:unhideWhenUsed/>
    <w:rsid w:val="009D6FE3"/>
    <w:pPr>
      <w:tabs>
        <w:tab w:val="center" w:pos="4153"/>
        <w:tab w:val="right" w:pos="8306"/>
      </w:tabs>
      <w:snapToGrid w:val="0"/>
    </w:pPr>
    <w:rPr>
      <w:sz w:val="20"/>
      <w:szCs w:val="20"/>
    </w:rPr>
  </w:style>
  <w:style w:type="character" w:customStyle="1" w:styleId="a8">
    <w:name w:val="頁尾 字元"/>
    <w:basedOn w:val="a0"/>
    <w:link w:val="a7"/>
    <w:uiPriority w:val="99"/>
    <w:rsid w:val="009D6FE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2025-02-04T02:55:00Z</dcterms:created>
  <dcterms:modified xsi:type="dcterms:W3CDTF">2025-02-04T02:55:00Z</dcterms:modified>
</cp:coreProperties>
</file>