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B6B2" w14:textId="16B1DF6E" w:rsidR="00CA3117" w:rsidRDefault="007E5C0F" w:rsidP="007A02D2">
      <w:pPr>
        <w:spacing w:before="180"/>
        <w:ind w:left="694" w:right="-341" w:hanging="720"/>
        <w:jc w:val="center"/>
      </w:pPr>
      <w:r w:rsidRPr="007E5C0F">
        <w:rPr>
          <w:rFonts w:hint="eastAsia"/>
          <w:sz w:val="36"/>
          <w:szCs w:val="36"/>
        </w:rPr>
        <w:t>基隆市</w:t>
      </w:r>
      <w:r w:rsidRPr="007E5C0F">
        <w:rPr>
          <w:sz w:val="36"/>
          <w:szCs w:val="36"/>
        </w:rPr>
        <w:t>108年上半年資訊</w:t>
      </w:r>
      <w:r w:rsidR="005B5327">
        <w:rPr>
          <w:rFonts w:hint="eastAsia"/>
          <w:sz w:val="36"/>
          <w:szCs w:val="36"/>
          <w:lang w:eastAsia="zh-HK"/>
        </w:rPr>
        <w:t>教師</w:t>
      </w:r>
      <w:r w:rsidRPr="007E5C0F">
        <w:rPr>
          <w:sz w:val="36"/>
          <w:szCs w:val="36"/>
        </w:rPr>
        <w:t>研習</w:t>
      </w:r>
      <w:r w:rsidR="00FA2C60">
        <w:rPr>
          <w:sz w:val="36"/>
          <w:szCs w:val="36"/>
        </w:rPr>
        <w:t>實施計畫</w:t>
      </w:r>
    </w:p>
    <w:p w14:paraId="484C8AA7" w14:textId="2CD69493" w:rsidR="00CA3117" w:rsidRDefault="00FA2C60" w:rsidP="00A92E01">
      <w:pPr>
        <w:snapToGrid w:val="0"/>
        <w:spacing w:before="180"/>
        <w:ind w:left="574" w:right="-341" w:hanging="600"/>
        <w:jc w:val="left"/>
      </w:pPr>
      <w:r>
        <w:rPr>
          <w:sz w:val="30"/>
        </w:rPr>
        <w:t>一、依據：</w:t>
      </w:r>
      <w:r w:rsidRPr="009A342C">
        <w:rPr>
          <w:sz w:val="30"/>
        </w:rPr>
        <w:t>基隆市10</w:t>
      </w:r>
      <w:r w:rsidR="00CA51B4">
        <w:rPr>
          <w:sz w:val="30"/>
        </w:rPr>
        <w:t>7</w:t>
      </w:r>
      <w:r w:rsidRPr="009A342C">
        <w:rPr>
          <w:sz w:val="30"/>
        </w:rPr>
        <w:t>年資訊教育推動細部計畫書</w:t>
      </w:r>
    </w:p>
    <w:p w14:paraId="03E6BF55" w14:textId="77777777" w:rsidR="00FB47FD" w:rsidRDefault="00FA2C60" w:rsidP="00FB47FD">
      <w:pPr>
        <w:snapToGrid w:val="0"/>
        <w:spacing w:before="180"/>
        <w:ind w:left="574" w:right="-341" w:hanging="600"/>
        <w:jc w:val="left"/>
        <w:rPr>
          <w:sz w:val="30"/>
        </w:rPr>
      </w:pPr>
      <w:r>
        <w:rPr>
          <w:sz w:val="30"/>
        </w:rPr>
        <w:t>二、目的：</w:t>
      </w:r>
    </w:p>
    <w:p w14:paraId="02BEB602" w14:textId="56FED22E" w:rsidR="00FB47FD" w:rsidRDefault="00FB47FD" w:rsidP="007522B8">
      <w:pPr>
        <w:pStyle w:val="af6"/>
        <w:numPr>
          <w:ilvl w:val="0"/>
          <w:numId w:val="4"/>
        </w:numPr>
        <w:snapToGrid w:val="0"/>
        <w:spacing w:before="180"/>
        <w:ind w:leftChars="89" w:left="814" w:rightChars="-142" w:right="-341" w:hanging="600"/>
        <w:jc w:val="left"/>
        <w:rPr>
          <w:sz w:val="30"/>
        </w:rPr>
      </w:pPr>
      <w:r w:rsidRPr="00FB47FD">
        <w:rPr>
          <w:sz w:val="30"/>
        </w:rPr>
        <w:t>提升教師對</w:t>
      </w:r>
      <w:r>
        <w:rPr>
          <w:rFonts w:hint="eastAsia"/>
          <w:sz w:val="30"/>
          <w:lang w:eastAsia="zh-HK"/>
        </w:rPr>
        <w:t>資訊</w:t>
      </w:r>
      <w:r w:rsidRPr="00FB47FD">
        <w:rPr>
          <w:sz w:val="30"/>
        </w:rPr>
        <w:t>科技領域教材教法、學生學習診斷的知能。</w:t>
      </w:r>
    </w:p>
    <w:p w14:paraId="785A292F" w14:textId="77777777" w:rsidR="0042413F" w:rsidRDefault="00FB47FD" w:rsidP="0042413F">
      <w:pPr>
        <w:pStyle w:val="af6"/>
        <w:numPr>
          <w:ilvl w:val="0"/>
          <w:numId w:val="4"/>
        </w:numPr>
        <w:snapToGrid w:val="0"/>
        <w:spacing w:before="180"/>
        <w:ind w:leftChars="89" w:left="814" w:rightChars="-142" w:right="-341" w:hanging="600"/>
        <w:jc w:val="left"/>
        <w:rPr>
          <w:sz w:val="30"/>
        </w:rPr>
      </w:pPr>
      <w:r w:rsidRPr="00FB47FD">
        <w:rPr>
          <w:sz w:val="30"/>
        </w:rPr>
        <w:t>透過社群運作與專業對話，促進</w:t>
      </w:r>
      <w:r>
        <w:rPr>
          <w:rFonts w:hint="eastAsia"/>
          <w:sz w:val="30"/>
          <w:lang w:eastAsia="zh-HK"/>
        </w:rPr>
        <w:t>老師</w:t>
      </w:r>
      <w:r w:rsidRPr="00FB47FD">
        <w:rPr>
          <w:sz w:val="30"/>
        </w:rPr>
        <w:t>專業探究及</w:t>
      </w:r>
      <w:proofErr w:type="gramStart"/>
      <w:r w:rsidRPr="00FB47FD">
        <w:rPr>
          <w:sz w:val="30"/>
        </w:rPr>
        <w:t>領域共備</w:t>
      </w:r>
      <w:proofErr w:type="gramEnd"/>
      <w:r w:rsidRPr="00FB47FD">
        <w:rPr>
          <w:sz w:val="30"/>
        </w:rPr>
        <w:t>。</w:t>
      </w:r>
    </w:p>
    <w:p w14:paraId="0960695B" w14:textId="1CBC2167" w:rsidR="0042413F" w:rsidRPr="0042413F" w:rsidRDefault="0042413F" w:rsidP="0042413F">
      <w:pPr>
        <w:pStyle w:val="af6"/>
        <w:numPr>
          <w:ilvl w:val="0"/>
          <w:numId w:val="4"/>
        </w:numPr>
        <w:snapToGrid w:val="0"/>
        <w:spacing w:before="180"/>
        <w:ind w:leftChars="89" w:left="814" w:rightChars="-142" w:right="-341" w:hanging="600"/>
        <w:jc w:val="left"/>
        <w:rPr>
          <w:sz w:val="30"/>
        </w:rPr>
      </w:pPr>
      <w:r w:rsidRPr="0042413F">
        <w:rPr>
          <w:rFonts w:hint="eastAsia"/>
          <w:sz w:val="30"/>
        </w:rPr>
        <w:t>促進各校以「十二年國民基本教育課程綱要」發展「以學習者為中心」之課程。</w:t>
      </w:r>
    </w:p>
    <w:p w14:paraId="76F444B5" w14:textId="30D57E70" w:rsidR="00CA3117" w:rsidRDefault="00FA2C60" w:rsidP="00A92E01">
      <w:pPr>
        <w:snapToGrid w:val="0"/>
        <w:spacing w:before="180"/>
        <w:ind w:left="574" w:right="-341" w:hanging="600"/>
        <w:jc w:val="left"/>
        <w:rPr>
          <w:sz w:val="30"/>
        </w:rPr>
      </w:pPr>
      <w:r>
        <w:rPr>
          <w:sz w:val="30"/>
        </w:rPr>
        <w:t>四、主辦單位：基隆市政府</w:t>
      </w:r>
    </w:p>
    <w:p w14:paraId="13FCD1B6" w14:textId="77777777" w:rsidR="00CA3117" w:rsidRDefault="00FA2C60" w:rsidP="00A92E01">
      <w:pPr>
        <w:snapToGrid w:val="0"/>
        <w:spacing w:before="180"/>
        <w:ind w:left="607" w:right="-341" w:hanging="600"/>
        <w:jc w:val="left"/>
      </w:pPr>
      <w:r>
        <w:rPr>
          <w:sz w:val="30"/>
        </w:rPr>
        <w:t>五、承辦單位：基隆市教育網路中心</w:t>
      </w:r>
    </w:p>
    <w:p w14:paraId="6505F3A1" w14:textId="13EEE1D7" w:rsidR="00CA3117" w:rsidRDefault="00FA2C60" w:rsidP="00A92E01">
      <w:pPr>
        <w:snapToGrid w:val="0"/>
        <w:spacing w:before="180"/>
        <w:ind w:left="574" w:right="-341" w:hanging="600"/>
        <w:jc w:val="left"/>
      </w:pPr>
      <w:r>
        <w:rPr>
          <w:sz w:val="30"/>
        </w:rPr>
        <w:t>六、研習時間：1</w:t>
      </w:r>
      <w:r w:rsidR="00CA51B4">
        <w:rPr>
          <w:sz w:val="30"/>
        </w:rPr>
        <w:t>08</w:t>
      </w:r>
      <w:r>
        <w:rPr>
          <w:sz w:val="30"/>
        </w:rPr>
        <w:t>年</w:t>
      </w:r>
      <w:r w:rsidR="00052CCE">
        <w:rPr>
          <w:sz w:val="30"/>
        </w:rPr>
        <w:t>2</w:t>
      </w:r>
      <w:r>
        <w:rPr>
          <w:sz w:val="30"/>
        </w:rPr>
        <w:t>月</w:t>
      </w:r>
      <w:r w:rsidR="00052CCE">
        <w:rPr>
          <w:sz w:val="30"/>
        </w:rPr>
        <w:t>2</w:t>
      </w:r>
      <w:r w:rsidR="0042413F">
        <w:rPr>
          <w:rFonts w:hint="eastAsia"/>
          <w:sz w:val="30"/>
        </w:rPr>
        <w:t>6</w:t>
      </w:r>
      <w:r>
        <w:rPr>
          <w:sz w:val="30"/>
        </w:rPr>
        <w:t>日至10</w:t>
      </w:r>
      <w:r w:rsidR="00CA51B4">
        <w:rPr>
          <w:sz w:val="30"/>
        </w:rPr>
        <w:t>8</w:t>
      </w:r>
      <w:r>
        <w:rPr>
          <w:sz w:val="30"/>
        </w:rPr>
        <w:t>年</w:t>
      </w:r>
      <w:r w:rsidR="0042413F">
        <w:rPr>
          <w:rFonts w:hint="eastAsia"/>
          <w:sz w:val="30"/>
        </w:rPr>
        <w:t>7</w:t>
      </w:r>
      <w:r>
        <w:rPr>
          <w:sz w:val="30"/>
        </w:rPr>
        <w:t>月</w:t>
      </w:r>
      <w:r w:rsidR="00052CCE">
        <w:rPr>
          <w:rFonts w:hint="eastAsia"/>
          <w:sz w:val="30"/>
        </w:rPr>
        <w:t>3</w:t>
      </w:r>
      <w:r w:rsidR="0042413F">
        <w:rPr>
          <w:rFonts w:hint="eastAsia"/>
          <w:sz w:val="30"/>
        </w:rPr>
        <w:t>1</w:t>
      </w:r>
      <w:r>
        <w:rPr>
          <w:sz w:val="30"/>
        </w:rPr>
        <w:t>日</w:t>
      </w:r>
    </w:p>
    <w:p w14:paraId="30605064" w14:textId="77777777" w:rsidR="00CA3117" w:rsidRDefault="00FA2C60" w:rsidP="00A92E01">
      <w:pPr>
        <w:snapToGrid w:val="0"/>
        <w:spacing w:before="180"/>
        <w:ind w:left="607" w:right="-341" w:hanging="600"/>
        <w:jc w:val="left"/>
        <w:rPr>
          <w:sz w:val="30"/>
        </w:rPr>
      </w:pPr>
      <w:r>
        <w:rPr>
          <w:sz w:val="30"/>
        </w:rPr>
        <w:t>七、研習地點：基隆市教師研習中心三樓電腦教室（暖暖街三五○號）</w:t>
      </w:r>
    </w:p>
    <w:p w14:paraId="79F8CB31" w14:textId="77777777" w:rsidR="00CA3117" w:rsidRDefault="00FA2C60" w:rsidP="00A92E01">
      <w:pPr>
        <w:snapToGrid w:val="0"/>
        <w:spacing w:before="180"/>
        <w:ind w:left="607" w:right="-341" w:hanging="600"/>
        <w:jc w:val="left"/>
      </w:pPr>
      <w:r>
        <w:rPr>
          <w:sz w:val="30"/>
        </w:rPr>
        <w:t>八、研習對象：本市高中職及各國中小學(含市立高中)資訊組長（教師）及其他領域有興趣的教師</w:t>
      </w:r>
    </w:p>
    <w:p w14:paraId="5897FFD9" w14:textId="77777777" w:rsidR="00CA3117" w:rsidRDefault="00FA2C60" w:rsidP="00A92E01">
      <w:pPr>
        <w:snapToGrid w:val="0"/>
        <w:spacing w:before="180"/>
        <w:ind w:left="574" w:right="-341" w:hanging="600"/>
        <w:jc w:val="left"/>
        <w:rPr>
          <w:sz w:val="30"/>
        </w:rPr>
      </w:pPr>
      <w:r>
        <w:rPr>
          <w:sz w:val="30"/>
        </w:rPr>
        <w:t>九、課程大綱：</w:t>
      </w:r>
    </w:p>
    <w:p w14:paraId="175EC737" w14:textId="068730E1" w:rsidR="00AE28DA" w:rsidRDefault="00AE28DA" w:rsidP="00AE28DA">
      <w:pPr>
        <w:pStyle w:val="af6"/>
        <w:numPr>
          <w:ilvl w:val="0"/>
          <w:numId w:val="2"/>
        </w:numPr>
        <w:snapToGrid w:val="0"/>
        <w:spacing w:before="180"/>
        <w:ind w:leftChars="0" w:right="-341"/>
        <w:jc w:val="left"/>
        <w:rPr>
          <w:sz w:val="30"/>
        </w:rPr>
      </w:pPr>
      <w:r w:rsidRPr="00AE28DA">
        <w:rPr>
          <w:rFonts w:hint="eastAsia"/>
          <w:sz w:val="30"/>
        </w:rPr>
        <w:t>資訊組長</w:t>
      </w:r>
      <w:r>
        <w:rPr>
          <w:sz w:val="30"/>
        </w:rPr>
        <w:t>業務</w:t>
      </w:r>
      <w:r>
        <w:rPr>
          <w:rFonts w:hint="eastAsia"/>
          <w:sz w:val="30"/>
          <w:lang w:eastAsia="zh-HK"/>
        </w:rPr>
        <w:t>討論會議</w:t>
      </w:r>
      <w:r w:rsidRPr="00AE28DA">
        <w:rPr>
          <w:sz w:val="30"/>
        </w:rPr>
        <w:t>暨</w:t>
      </w:r>
      <w:r>
        <w:rPr>
          <w:rFonts w:hint="eastAsia"/>
          <w:sz w:val="30"/>
          <w:lang w:eastAsia="zh-HK"/>
        </w:rPr>
        <w:t>資訊安全講習。</w:t>
      </w:r>
      <w:r>
        <w:rPr>
          <w:rFonts w:hint="eastAsia"/>
          <w:sz w:val="30"/>
        </w:rPr>
        <w:t>3</w:t>
      </w:r>
      <w:r>
        <w:rPr>
          <w:rFonts w:hint="eastAsia"/>
          <w:sz w:val="30"/>
          <w:lang w:eastAsia="zh-HK"/>
        </w:rPr>
        <w:t>小時</w:t>
      </w:r>
    </w:p>
    <w:p w14:paraId="43A8A01B" w14:textId="1D4C68D7" w:rsidR="00CA51B4" w:rsidRDefault="0097441A" w:rsidP="00A92E01">
      <w:pPr>
        <w:pStyle w:val="af6"/>
        <w:numPr>
          <w:ilvl w:val="0"/>
          <w:numId w:val="2"/>
        </w:numPr>
        <w:snapToGrid w:val="0"/>
        <w:spacing w:before="180"/>
        <w:ind w:leftChars="0" w:right="-341"/>
        <w:jc w:val="left"/>
        <w:rPr>
          <w:sz w:val="30"/>
        </w:rPr>
      </w:pPr>
      <w:r w:rsidRPr="00CA51B4">
        <w:rPr>
          <w:rFonts w:hint="eastAsia"/>
          <w:sz w:val="30"/>
        </w:rPr>
        <w:t>國小</w:t>
      </w:r>
      <w:r w:rsidR="00837730">
        <w:rPr>
          <w:rFonts w:hint="eastAsia"/>
          <w:sz w:val="30"/>
          <w:lang w:eastAsia="zh-HK"/>
        </w:rPr>
        <w:t>資訊</w:t>
      </w:r>
      <w:proofErr w:type="gramStart"/>
      <w:r w:rsidR="00837730">
        <w:rPr>
          <w:rFonts w:hint="eastAsia"/>
          <w:sz w:val="30"/>
          <w:lang w:eastAsia="zh-HK"/>
        </w:rPr>
        <w:t>課程</w:t>
      </w:r>
      <w:r w:rsidR="00CA51B4" w:rsidRPr="00CA51B4">
        <w:rPr>
          <w:rFonts w:hint="eastAsia"/>
          <w:sz w:val="30"/>
        </w:rPr>
        <w:t>共備</w:t>
      </w:r>
      <w:r w:rsidR="00837730">
        <w:rPr>
          <w:rFonts w:hint="eastAsia"/>
          <w:sz w:val="30"/>
          <w:lang w:eastAsia="zh-HK"/>
        </w:rPr>
        <w:t>工作</w:t>
      </w:r>
      <w:proofErr w:type="gramEnd"/>
      <w:r w:rsidR="00837730">
        <w:rPr>
          <w:rFonts w:hint="eastAsia"/>
          <w:sz w:val="30"/>
          <w:lang w:eastAsia="zh-HK"/>
        </w:rPr>
        <w:t>坊</w:t>
      </w:r>
      <w:r w:rsidR="00CA51B4">
        <w:rPr>
          <w:rFonts w:hint="eastAsia"/>
          <w:sz w:val="30"/>
          <w:lang w:eastAsia="zh-HK"/>
        </w:rPr>
        <w:t>。</w:t>
      </w:r>
      <w:r w:rsidR="00CA51B4">
        <w:rPr>
          <w:rFonts w:hint="eastAsia"/>
          <w:sz w:val="30"/>
        </w:rPr>
        <w:t>6</w:t>
      </w:r>
      <w:r w:rsidR="00CA51B4">
        <w:rPr>
          <w:rFonts w:hint="eastAsia"/>
          <w:sz w:val="30"/>
          <w:lang w:eastAsia="zh-HK"/>
        </w:rPr>
        <w:t>小時</w:t>
      </w:r>
    </w:p>
    <w:p w14:paraId="6FD481CD" w14:textId="0C3A35FC" w:rsidR="0097441A" w:rsidRPr="0097441A" w:rsidRDefault="0097441A" w:rsidP="0097441A">
      <w:pPr>
        <w:pStyle w:val="af6"/>
        <w:numPr>
          <w:ilvl w:val="0"/>
          <w:numId w:val="2"/>
        </w:numPr>
        <w:snapToGrid w:val="0"/>
        <w:spacing w:before="180"/>
        <w:ind w:leftChars="0" w:right="-341"/>
        <w:jc w:val="left"/>
        <w:rPr>
          <w:sz w:val="30"/>
        </w:rPr>
      </w:pPr>
      <w:r w:rsidRPr="00CA51B4">
        <w:rPr>
          <w:rFonts w:hint="eastAsia"/>
          <w:sz w:val="30"/>
        </w:rPr>
        <w:t>國</w:t>
      </w:r>
      <w:r>
        <w:rPr>
          <w:rFonts w:hint="eastAsia"/>
          <w:sz w:val="30"/>
          <w:lang w:eastAsia="zh-HK"/>
        </w:rPr>
        <w:t>中資訊</w:t>
      </w:r>
      <w:proofErr w:type="gramStart"/>
      <w:r>
        <w:rPr>
          <w:rFonts w:hint="eastAsia"/>
          <w:sz w:val="30"/>
          <w:lang w:eastAsia="zh-HK"/>
        </w:rPr>
        <w:t>課程</w:t>
      </w:r>
      <w:r w:rsidRPr="00CA51B4">
        <w:rPr>
          <w:rFonts w:hint="eastAsia"/>
          <w:sz w:val="30"/>
        </w:rPr>
        <w:t>共備</w:t>
      </w:r>
      <w:r>
        <w:rPr>
          <w:rFonts w:hint="eastAsia"/>
          <w:sz w:val="30"/>
          <w:lang w:eastAsia="zh-HK"/>
        </w:rPr>
        <w:t>工作</w:t>
      </w:r>
      <w:proofErr w:type="gramEnd"/>
      <w:r>
        <w:rPr>
          <w:rFonts w:hint="eastAsia"/>
          <w:sz w:val="30"/>
          <w:lang w:eastAsia="zh-HK"/>
        </w:rPr>
        <w:t>坊。</w:t>
      </w:r>
      <w:r>
        <w:rPr>
          <w:rFonts w:hint="eastAsia"/>
          <w:sz w:val="30"/>
        </w:rPr>
        <w:t>6</w:t>
      </w:r>
      <w:r>
        <w:rPr>
          <w:rFonts w:hint="eastAsia"/>
          <w:sz w:val="30"/>
          <w:lang w:eastAsia="zh-HK"/>
        </w:rPr>
        <w:t>小時</w:t>
      </w:r>
    </w:p>
    <w:p w14:paraId="666A226D" w14:textId="46A54350" w:rsidR="00FE4178" w:rsidRPr="00FE4178" w:rsidRDefault="00FE4178" w:rsidP="005B5327">
      <w:pPr>
        <w:pStyle w:val="af6"/>
        <w:numPr>
          <w:ilvl w:val="0"/>
          <w:numId w:val="2"/>
        </w:numPr>
        <w:snapToGrid w:val="0"/>
        <w:spacing w:before="180"/>
        <w:ind w:leftChars="0" w:right="-341"/>
        <w:jc w:val="left"/>
      </w:pPr>
      <w:r>
        <w:rPr>
          <w:rFonts w:hint="eastAsia"/>
          <w:sz w:val="30"/>
          <w:lang w:eastAsia="zh-HK"/>
        </w:rPr>
        <w:t>資訊</w:t>
      </w:r>
      <w:r w:rsidR="00AE28DA">
        <w:rPr>
          <w:rFonts w:hint="eastAsia"/>
          <w:sz w:val="30"/>
          <w:lang w:eastAsia="zh-HK"/>
        </w:rPr>
        <w:t>組長網路專業與應用</w:t>
      </w:r>
      <w:r>
        <w:rPr>
          <w:rFonts w:hint="eastAsia"/>
          <w:sz w:val="30"/>
          <w:lang w:eastAsia="zh-HK"/>
        </w:rPr>
        <w:t>研習。</w:t>
      </w:r>
      <w:r w:rsidR="00837730">
        <w:rPr>
          <w:rFonts w:hint="eastAsia"/>
          <w:sz w:val="30"/>
        </w:rPr>
        <w:t>18</w:t>
      </w:r>
      <w:r w:rsidR="00ED4570">
        <w:rPr>
          <w:rFonts w:hint="eastAsia"/>
          <w:sz w:val="30"/>
          <w:lang w:eastAsia="zh-HK"/>
        </w:rPr>
        <w:t>小時</w:t>
      </w:r>
    </w:p>
    <w:p w14:paraId="729443C2" w14:textId="77777777" w:rsidR="00FE4178" w:rsidRDefault="00FE4178" w:rsidP="00A92E01">
      <w:pPr>
        <w:snapToGrid w:val="0"/>
        <w:spacing w:before="180"/>
        <w:ind w:left="0" w:right="-341" w:firstLine="0"/>
        <w:jc w:val="left"/>
      </w:pPr>
    </w:p>
    <w:p w14:paraId="208EE995" w14:textId="77777777" w:rsidR="00CA3117" w:rsidRDefault="00FA2C60" w:rsidP="00A92E01">
      <w:pPr>
        <w:spacing w:beforeAutospacing="1" w:afterAutospacing="1"/>
        <w:ind w:left="0" w:firstLine="0"/>
        <w:jc w:val="left"/>
        <w:rPr>
          <w:sz w:val="30"/>
        </w:rPr>
      </w:pPr>
      <w:r>
        <w:rPr>
          <w:sz w:val="30"/>
        </w:rPr>
        <w:t xml:space="preserve">十、經費：由教育部相關補助款及本府相關預算項下支應(詳如概算表) </w:t>
      </w:r>
    </w:p>
    <w:p w14:paraId="25A3AD6E" w14:textId="3ABF2A84" w:rsidR="00CA3117" w:rsidRDefault="00FA2C60" w:rsidP="00A92E01">
      <w:pPr>
        <w:snapToGrid w:val="0"/>
        <w:spacing w:before="180"/>
        <w:ind w:left="574" w:right="-341" w:hanging="600"/>
        <w:jc w:val="left"/>
      </w:pPr>
      <w:r>
        <w:rPr>
          <w:sz w:val="30"/>
        </w:rPr>
        <w:t>十一、參與研習之教師，依規定核發研習時數。</w:t>
      </w:r>
    </w:p>
    <w:p w14:paraId="13412690" w14:textId="2149211A" w:rsidR="00CA3117" w:rsidRDefault="00FA2C60" w:rsidP="00A92E01">
      <w:pPr>
        <w:snapToGrid w:val="0"/>
        <w:spacing w:before="180"/>
        <w:ind w:left="574" w:right="-341" w:hanging="600"/>
        <w:jc w:val="left"/>
      </w:pPr>
      <w:r>
        <w:rPr>
          <w:sz w:val="30"/>
        </w:rPr>
        <w:t>十二、報名方式：請於10</w:t>
      </w:r>
      <w:r w:rsidR="00CA51B4">
        <w:rPr>
          <w:rFonts w:hint="eastAsia"/>
          <w:sz w:val="30"/>
        </w:rPr>
        <w:t>8</w:t>
      </w:r>
      <w:r>
        <w:rPr>
          <w:sz w:val="30"/>
        </w:rPr>
        <w:t>年</w:t>
      </w:r>
      <w:r w:rsidR="000E5177">
        <w:rPr>
          <w:rFonts w:hint="eastAsia"/>
          <w:sz w:val="30"/>
        </w:rPr>
        <w:t>2</w:t>
      </w:r>
      <w:r>
        <w:rPr>
          <w:sz w:val="30"/>
        </w:rPr>
        <w:t>-</w:t>
      </w:r>
      <w:r w:rsidR="0042413F">
        <w:rPr>
          <w:rFonts w:hint="eastAsia"/>
          <w:sz w:val="30"/>
        </w:rPr>
        <w:t>7</w:t>
      </w:r>
      <w:r>
        <w:rPr>
          <w:sz w:val="30"/>
        </w:rPr>
        <w:t>月間，逕自全國教師在職進修網登錄報名，並於研習前兩日自行上網查閱錄取名單。</w:t>
      </w:r>
    </w:p>
    <w:p w14:paraId="1D4124DC" w14:textId="11FEA333" w:rsidR="00CA3117" w:rsidRDefault="00FA2C60" w:rsidP="000F2CB7">
      <w:pPr>
        <w:snapToGrid w:val="0"/>
        <w:spacing w:before="180"/>
        <w:ind w:left="574" w:right="-341" w:hanging="600"/>
        <w:jc w:val="left"/>
        <w:rPr>
          <w:sz w:val="30"/>
          <w:szCs w:val="30"/>
        </w:rPr>
      </w:pPr>
      <w:r>
        <w:rPr>
          <w:sz w:val="30"/>
        </w:rPr>
        <w:t>十三、本計畫奉核後實施，修正時亦同。</w:t>
      </w:r>
    </w:p>
    <w:p w14:paraId="35EDA6B2" w14:textId="77777777" w:rsidR="000F2CB7" w:rsidRDefault="000F2CB7">
      <w:pPr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72FD74C" w14:textId="4C087038" w:rsidR="00CA3117" w:rsidRDefault="007E5C0F" w:rsidP="00316901">
      <w:pPr>
        <w:ind w:left="574" w:right="-341" w:hanging="60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基隆市10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eastAsia="zh-HK"/>
        </w:rPr>
        <w:t>上半年</w:t>
      </w:r>
      <w:r>
        <w:rPr>
          <w:sz w:val="32"/>
          <w:szCs w:val="32"/>
        </w:rPr>
        <w:t>資訊研習</w:t>
      </w:r>
      <w:r w:rsidR="00FA2C60">
        <w:rPr>
          <w:sz w:val="32"/>
          <w:szCs w:val="32"/>
        </w:rPr>
        <w:t>課程</w:t>
      </w:r>
    </w:p>
    <w:p w14:paraId="3EE897D9" w14:textId="146D5026" w:rsidR="00AE28DA" w:rsidRPr="00756039" w:rsidRDefault="00AE28DA" w:rsidP="00AE28DA">
      <w:pPr>
        <w:jc w:val="left"/>
        <w:rPr>
          <w:b/>
          <w:sz w:val="20"/>
          <w:shd w:val="pct15" w:color="auto" w:fill="FFFFFF"/>
        </w:rPr>
      </w:pPr>
      <w:bookmarkStart w:id="0" w:name="OLE_LINK1"/>
      <w:r w:rsidRPr="00AE28DA">
        <w:rPr>
          <w:rFonts w:hint="eastAsia"/>
          <w:b/>
          <w:sz w:val="20"/>
          <w:shd w:val="pct15" w:color="auto" w:fill="FFFFFF"/>
          <w:lang w:eastAsia="zh-HK"/>
        </w:rPr>
        <w:t>資訊組長業務討論會議暨資訊安全講習</w:t>
      </w:r>
      <w:r w:rsidR="00D35C85">
        <w:rPr>
          <w:rFonts w:hint="eastAsia"/>
          <w:b/>
          <w:sz w:val="20"/>
          <w:shd w:val="pct15" w:color="auto" w:fill="FFFFFF"/>
        </w:rPr>
        <w:t>３</w:t>
      </w:r>
      <w:r>
        <w:rPr>
          <w:rFonts w:hint="eastAsia"/>
          <w:b/>
          <w:sz w:val="20"/>
          <w:shd w:val="pct15" w:color="auto" w:fill="FFFFFF"/>
          <w:lang w:eastAsia="zh-HK"/>
        </w:rPr>
        <w:t>小時</w:t>
      </w:r>
    </w:p>
    <w:tbl>
      <w:tblPr>
        <w:tblStyle w:val="af0"/>
        <w:tblW w:w="1015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01"/>
        <w:gridCol w:w="3195"/>
        <w:gridCol w:w="4082"/>
        <w:gridCol w:w="1680"/>
      </w:tblGrid>
      <w:tr w:rsidR="00AE28DA" w14:paraId="1AEA8410" w14:textId="77777777" w:rsidTr="00D35C85">
        <w:trPr>
          <w:cantSplit/>
          <w:trHeight w:val="330"/>
          <w:tblHeader/>
        </w:trPr>
        <w:tc>
          <w:tcPr>
            <w:tcW w:w="1201" w:type="dxa"/>
            <w:shd w:val="clear" w:color="auto" w:fill="auto"/>
            <w:tcMar>
              <w:left w:w="98" w:type="dxa"/>
            </w:tcMar>
          </w:tcPr>
          <w:p w14:paraId="7C162510" w14:textId="77777777" w:rsidR="00AE28DA" w:rsidRDefault="00AE28DA" w:rsidP="00965D4B">
            <w:pPr>
              <w:jc w:val="left"/>
            </w:pPr>
            <w:r>
              <w:t>日期</w:t>
            </w:r>
          </w:p>
        </w:tc>
        <w:tc>
          <w:tcPr>
            <w:tcW w:w="3195" w:type="dxa"/>
            <w:shd w:val="clear" w:color="auto" w:fill="auto"/>
            <w:tcMar>
              <w:left w:w="98" w:type="dxa"/>
            </w:tcMar>
          </w:tcPr>
          <w:p w14:paraId="7898D0B8" w14:textId="77777777" w:rsidR="00AE28DA" w:rsidRDefault="00AE28DA" w:rsidP="00965D4B">
            <w:pPr>
              <w:jc w:val="left"/>
            </w:pPr>
            <w:r>
              <w:t>課程名稱</w:t>
            </w:r>
          </w:p>
        </w:tc>
        <w:tc>
          <w:tcPr>
            <w:tcW w:w="4082" w:type="dxa"/>
            <w:shd w:val="clear" w:color="auto" w:fill="auto"/>
            <w:tcMar>
              <w:left w:w="98" w:type="dxa"/>
            </w:tcMar>
          </w:tcPr>
          <w:p w14:paraId="198C1111" w14:textId="77777777" w:rsidR="00AE28DA" w:rsidRDefault="00AE28DA" w:rsidP="00965D4B">
            <w:pPr>
              <w:jc w:val="left"/>
            </w:pPr>
            <w:r>
              <w:t>參加對象</w:t>
            </w:r>
          </w:p>
        </w:tc>
        <w:tc>
          <w:tcPr>
            <w:tcW w:w="1680" w:type="dxa"/>
            <w:shd w:val="clear" w:color="auto" w:fill="auto"/>
            <w:tcMar>
              <w:left w:w="98" w:type="dxa"/>
            </w:tcMar>
          </w:tcPr>
          <w:p w14:paraId="2D777425" w14:textId="77777777" w:rsidR="00AE28DA" w:rsidRDefault="00AE28DA" w:rsidP="00965D4B">
            <w:pPr>
              <w:jc w:val="left"/>
            </w:pPr>
            <w:r>
              <w:t>時數</w:t>
            </w:r>
          </w:p>
        </w:tc>
      </w:tr>
      <w:tr w:rsidR="00AE28DA" w14:paraId="657AC606" w14:textId="77777777" w:rsidTr="00D35C85">
        <w:trPr>
          <w:cantSplit/>
          <w:trHeight w:val="835"/>
        </w:trPr>
        <w:tc>
          <w:tcPr>
            <w:tcW w:w="1201" w:type="dxa"/>
            <w:shd w:val="clear" w:color="auto" w:fill="auto"/>
            <w:tcMar>
              <w:left w:w="98" w:type="dxa"/>
            </w:tcMar>
          </w:tcPr>
          <w:p w14:paraId="0ADF8276" w14:textId="490E218B" w:rsidR="00AE28DA" w:rsidRDefault="00094526" w:rsidP="00965D4B">
            <w:pPr>
              <w:jc w:val="left"/>
            </w:pPr>
            <w:r>
              <w:t>4</w:t>
            </w:r>
            <w:r w:rsidR="00AE28DA">
              <w:rPr>
                <w:rFonts w:hint="eastAsia"/>
              </w:rPr>
              <w:t>/</w:t>
            </w:r>
            <w:r>
              <w:t>9</w:t>
            </w:r>
          </w:p>
          <w:p w14:paraId="72BF54EF" w14:textId="7E53F91F" w:rsidR="00D35C85" w:rsidRPr="00FE4178" w:rsidRDefault="00D35C85" w:rsidP="00094526">
            <w:pPr>
              <w:jc w:val="left"/>
            </w:pPr>
            <w:r>
              <w:rPr>
                <w:rFonts w:hint="eastAsia"/>
              </w:rPr>
              <w:t>(</w:t>
            </w:r>
            <w:r w:rsidR="00094526">
              <w:t>13</w:t>
            </w:r>
            <w:r>
              <w:rPr>
                <w:rFonts w:hint="eastAsia"/>
              </w:rPr>
              <w:t>:</w:t>
            </w:r>
            <w:r w:rsidR="00094526">
              <w:t>3</w:t>
            </w:r>
            <w:r>
              <w:rPr>
                <w:rFonts w:hint="eastAsia"/>
              </w:rPr>
              <w:t>0-1</w:t>
            </w:r>
            <w:r w:rsidR="00094526">
              <w:t>6</w:t>
            </w:r>
            <w:r>
              <w:rPr>
                <w:rFonts w:hint="eastAsia"/>
              </w:rPr>
              <w:t>:</w:t>
            </w:r>
            <w:r w:rsidR="00094526">
              <w:t>3</w:t>
            </w:r>
            <w:r>
              <w:rPr>
                <w:rFonts w:hint="eastAsia"/>
              </w:rPr>
              <w:t>0)</w:t>
            </w:r>
          </w:p>
        </w:tc>
        <w:tc>
          <w:tcPr>
            <w:tcW w:w="3195" w:type="dxa"/>
            <w:shd w:val="clear" w:color="auto" w:fill="auto"/>
            <w:tcMar>
              <w:left w:w="98" w:type="dxa"/>
            </w:tcMar>
          </w:tcPr>
          <w:p w14:paraId="312A5241" w14:textId="35CB5AF5" w:rsidR="00AE28DA" w:rsidRPr="007D43FB" w:rsidRDefault="00AE28DA" w:rsidP="00AE28DA">
            <w:pPr>
              <w:ind w:left="0" w:firstLine="0"/>
              <w:jc w:val="left"/>
            </w:pPr>
            <w:r w:rsidRPr="00AE28DA">
              <w:rPr>
                <w:lang w:eastAsia="zh-HK"/>
              </w:rPr>
              <w:t>資訊組長業務討論會議暨資訊安全</w:t>
            </w:r>
            <w:r>
              <w:rPr>
                <w:rFonts w:hint="eastAsia"/>
                <w:lang w:eastAsia="zh-HK"/>
              </w:rPr>
              <w:t>管理系統教育訓練</w:t>
            </w:r>
          </w:p>
        </w:tc>
        <w:tc>
          <w:tcPr>
            <w:tcW w:w="4082" w:type="dxa"/>
            <w:shd w:val="clear" w:color="auto" w:fill="auto"/>
            <w:tcMar>
              <w:left w:w="98" w:type="dxa"/>
            </w:tcMar>
          </w:tcPr>
          <w:p w14:paraId="29B89904" w14:textId="76323825" w:rsidR="00AE28DA" w:rsidRPr="00DD332B" w:rsidRDefault="00AE28DA" w:rsidP="00AE28DA">
            <w:pPr>
              <w:jc w:val="lef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基隆市</w:t>
            </w:r>
            <w:r w:rsidR="00D35C85">
              <w:rPr>
                <w:rFonts w:hint="eastAsia"/>
                <w:lang w:eastAsia="zh-HK"/>
              </w:rPr>
              <w:t>連線單位</w:t>
            </w:r>
          </w:p>
        </w:tc>
        <w:tc>
          <w:tcPr>
            <w:tcW w:w="1680" w:type="dxa"/>
            <w:shd w:val="clear" w:color="auto" w:fill="auto"/>
            <w:tcMar>
              <w:left w:w="98" w:type="dxa"/>
            </w:tcMar>
          </w:tcPr>
          <w:p w14:paraId="29D30A2B" w14:textId="7ACD4DCA" w:rsidR="00AE28DA" w:rsidRDefault="00D35C85" w:rsidP="00965D4B">
            <w:pPr>
              <w:jc w:val="left"/>
            </w:pPr>
            <w:r>
              <w:rPr>
                <w:rFonts w:hint="eastAsia"/>
              </w:rPr>
              <w:t>3</w:t>
            </w:r>
            <w:r w:rsidR="00AE28DA">
              <w:rPr>
                <w:rFonts w:hint="eastAsia"/>
                <w:lang w:eastAsia="zh-HK"/>
              </w:rPr>
              <w:t>小時</w:t>
            </w:r>
          </w:p>
        </w:tc>
      </w:tr>
    </w:tbl>
    <w:p w14:paraId="6A7172B1" w14:textId="77777777" w:rsidR="00AE28DA" w:rsidRDefault="00AE28DA" w:rsidP="00756039">
      <w:pPr>
        <w:jc w:val="left"/>
        <w:rPr>
          <w:b/>
          <w:sz w:val="20"/>
          <w:shd w:val="pct15" w:color="auto" w:fill="FFFFFF"/>
          <w:lang w:eastAsia="zh-HK"/>
        </w:rPr>
      </w:pPr>
    </w:p>
    <w:p w14:paraId="5136CA4A" w14:textId="274EA3FD" w:rsidR="00756039" w:rsidRPr="00756039" w:rsidRDefault="00CA51B4" w:rsidP="00756039">
      <w:pPr>
        <w:jc w:val="left"/>
        <w:rPr>
          <w:b/>
          <w:sz w:val="20"/>
          <w:shd w:val="pct15" w:color="auto" w:fill="FFFFFF"/>
        </w:rPr>
      </w:pPr>
      <w:r>
        <w:rPr>
          <w:rFonts w:hint="eastAsia"/>
          <w:b/>
          <w:sz w:val="20"/>
          <w:shd w:val="pct15" w:color="auto" w:fill="FFFFFF"/>
          <w:lang w:eastAsia="zh-HK"/>
        </w:rPr>
        <w:t>國小</w:t>
      </w:r>
      <w:r w:rsidR="0097441A">
        <w:rPr>
          <w:rFonts w:hint="eastAsia"/>
          <w:b/>
          <w:sz w:val="20"/>
          <w:shd w:val="pct15" w:color="auto" w:fill="FFFFFF"/>
          <w:lang w:eastAsia="zh-HK"/>
        </w:rPr>
        <w:t>資訊</w:t>
      </w:r>
      <w:proofErr w:type="gramStart"/>
      <w:r w:rsidR="0097441A">
        <w:rPr>
          <w:rFonts w:hint="eastAsia"/>
          <w:b/>
          <w:sz w:val="20"/>
          <w:shd w:val="pct15" w:color="auto" w:fill="FFFFFF"/>
          <w:lang w:eastAsia="zh-HK"/>
        </w:rPr>
        <w:t>課程</w:t>
      </w:r>
      <w:r>
        <w:rPr>
          <w:rFonts w:hint="eastAsia"/>
          <w:b/>
          <w:sz w:val="20"/>
          <w:shd w:val="pct15" w:color="auto" w:fill="FFFFFF"/>
          <w:lang w:eastAsia="zh-HK"/>
        </w:rPr>
        <w:t>共備</w:t>
      </w:r>
      <w:r w:rsidR="0097441A">
        <w:rPr>
          <w:rFonts w:hint="eastAsia"/>
          <w:b/>
          <w:sz w:val="20"/>
          <w:shd w:val="pct15" w:color="auto" w:fill="FFFFFF"/>
          <w:lang w:eastAsia="zh-HK"/>
        </w:rPr>
        <w:t>工作</w:t>
      </w:r>
      <w:proofErr w:type="gramEnd"/>
      <w:r w:rsidR="0097441A">
        <w:rPr>
          <w:rFonts w:hint="eastAsia"/>
          <w:b/>
          <w:sz w:val="20"/>
          <w:shd w:val="pct15" w:color="auto" w:fill="FFFFFF"/>
          <w:lang w:eastAsia="zh-HK"/>
        </w:rPr>
        <w:t>坊</w:t>
      </w:r>
      <w:r>
        <w:rPr>
          <w:rFonts w:hint="eastAsia"/>
          <w:b/>
          <w:sz w:val="20"/>
          <w:shd w:val="pct15" w:color="auto" w:fill="FFFFFF"/>
        </w:rPr>
        <w:t>6</w:t>
      </w:r>
      <w:r w:rsidR="00756039">
        <w:rPr>
          <w:rFonts w:hint="eastAsia"/>
          <w:b/>
          <w:sz w:val="20"/>
          <w:shd w:val="pct15" w:color="auto" w:fill="FFFFFF"/>
          <w:lang w:eastAsia="zh-HK"/>
        </w:rPr>
        <w:t>小時</w:t>
      </w:r>
    </w:p>
    <w:tbl>
      <w:tblPr>
        <w:tblStyle w:val="af0"/>
        <w:tblW w:w="1018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83"/>
        <w:gridCol w:w="2881"/>
        <w:gridCol w:w="4536"/>
        <w:gridCol w:w="902"/>
        <w:gridCol w:w="784"/>
      </w:tblGrid>
      <w:tr w:rsidR="003F0BBF" w14:paraId="4193AD5C" w14:textId="77777777" w:rsidTr="00D35C85">
        <w:trPr>
          <w:cantSplit/>
          <w:trHeight w:val="364"/>
          <w:tblHeader/>
        </w:trPr>
        <w:tc>
          <w:tcPr>
            <w:tcW w:w="1083" w:type="dxa"/>
            <w:shd w:val="clear" w:color="auto" w:fill="auto"/>
            <w:tcMar>
              <w:left w:w="98" w:type="dxa"/>
            </w:tcMar>
          </w:tcPr>
          <w:p w14:paraId="3DFB62AF" w14:textId="77777777" w:rsidR="003F0BBF" w:rsidRDefault="003F0BBF" w:rsidP="0064703C">
            <w:pPr>
              <w:jc w:val="left"/>
            </w:pPr>
            <w:r>
              <w:t>日期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70059954" w14:textId="77777777" w:rsidR="003F0BBF" w:rsidRDefault="003F0BBF" w:rsidP="0064703C">
            <w:pPr>
              <w:jc w:val="left"/>
            </w:pPr>
            <w:r>
              <w:t>課程名稱</w:t>
            </w:r>
          </w:p>
        </w:tc>
        <w:tc>
          <w:tcPr>
            <w:tcW w:w="4536" w:type="dxa"/>
            <w:shd w:val="clear" w:color="auto" w:fill="auto"/>
            <w:tcMar>
              <w:left w:w="98" w:type="dxa"/>
            </w:tcMar>
          </w:tcPr>
          <w:p w14:paraId="7DB01C8D" w14:textId="77777777" w:rsidR="003F0BBF" w:rsidRDefault="003F0BBF" w:rsidP="0064703C">
            <w:pPr>
              <w:jc w:val="left"/>
            </w:pPr>
            <w:r>
              <w:t>參加對象</w:t>
            </w:r>
          </w:p>
        </w:tc>
        <w:tc>
          <w:tcPr>
            <w:tcW w:w="902" w:type="dxa"/>
            <w:shd w:val="clear" w:color="auto" w:fill="auto"/>
            <w:tcMar>
              <w:left w:w="98" w:type="dxa"/>
            </w:tcMar>
          </w:tcPr>
          <w:p w14:paraId="68443811" w14:textId="77777777" w:rsidR="003F0BBF" w:rsidRDefault="003F0BBF" w:rsidP="0064703C">
            <w:pPr>
              <w:jc w:val="left"/>
            </w:pPr>
            <w:r>
              <w:t>時數</w:t>
            </w:r>
          </w:p>
        </w:tc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1C27E548" w14:textId="77777777" w:rsidR="003F0BBF" w:rsidRDefault="003F0BBF" w:rsidP="0064703C">
            <w:pPr>
              <w:jc w:val="left"/>
            </w:pPr>
            <w:r>
              <w:t>講師</w:t>
            </w:r>
          </w:p>
        </w:tc>
      </w:tr>
      <w:tr w:rsidR="003F0BBF" w14:paraId="5EA8831B" w14:textId="77777777" w:rsidTr="00D35C85">
        <w:trPr>
          <w:cantSplit/>
          <w:trHeight w:val="1505"/>
        </w:trPr>
        <w:tc>
          <w:tcPr>
            <w:tcW w:w="1083" w:type="dxa"/>
            <w:shd w:val="clear" w:color="auto" w:fill="auto"/>
            <w:tcMar>
              <w:left w:w="98" w:type="dxa"/>
            </w:tcMar>
          </w:tcPr>
          <w:p w14:paraId="00CCEAAF" w14:textId="68736C6F" w:rsidR="003F0BBF" w:rsidRPr="00FE4178" w:rsidRDefault="003F0BBF" w:rsidP="0064703C">
            <w:pPr>
              <w:jc w:val="left"/>
            </w:pPr>
            <w:r>
              <w:rPr>
                <w:rFonts w:hint="eastAsia"/>
              </w:rPr>
              <w:t>2/26</w:t>
            </w:r>
          </w:p>
          <w:p w14:paraId="17F4160B" w14:textId="77777777" w:rsidR="003F0BBF" w:rsidRDefault="003F0BBF" w:rsidP="0097441A">
            <w:pPr>
              <w:jc w:val="left"/>
            </w:pPr>
            <w:r>
              <w:rPr>
                <w:rFonts w:hint="eastAsia"/>
              </w:rPr>
              <w:t>3/</w:t>
            </w:r>
            <w:r w:rsidR="0097441A">
              <w:t>26</w:t>
            </w:r>
          </w:p>
          <w:p w14:paraId="79BAC1C1" w14:textId="5B40812F" w:rsidR="00D35C85" w:rsidRPr="00FE4178" w:rsidRDefault="00D35C85" w:rsidP="00D35C85">
            <w:pPr>
              <w:jc w:val="left"/>
            </w:pPr>
            <w:r>
              <w:rPr>
                <w:rFonts w:hint="eastAsia"/>
              </w:rPr>
              <w:t>(13:30-16:30)</w:t>
            </w:r>
          </w:p>
        </w:tc>
        <w:tc>
          <w:tcPr>
            <w:tcW w:w="2881" w:type="dxa"/>
            <w:shd w:val="clear" w:color="auto" w:fill="auto"/>
            <w:tcMar>
              <w:left w:w="98" w:type="dxa"/>
            </w:tcMar>
          </w:tcPr>
          <w:p w14:paraId="25325D7C" w14:textId="6292D338" w:rsidR="003F0BBF" w:rsidRPr="007D43FB" w:rsidRDefault="0097441A" w:rsidP="0097441A">
            <w:pPr>
              <w:ind w:left="0" w:firstLine="0"/>
              <w:jc w:val="left"/>
            </w:pPr>
            <w:r>
              <w:rPr>
                <w:rFonts w:hint="eastAsia"/>
                <w:lang w:eastAsia="zh-HK"/>
              </w:rPr>
              <w:t>國小資訊</w:t>
            </w:r>
            <w:proofErr w:type="gramStart"/>
            <w:r>
              <w:rPr>
                <w:rFonts w:hint="eastAsia"/>
                <w:lang w:eastAsia="zh-HK"/>
              </w:rPr>
              <w:t>課程共備工作</w:t>
            </w:r>
            <w:proofErr w:type="gramEnd"/>
            <w:r>
              <w:rPr>
                <w:rFonts w:hint="eastAsia"/>
                <w:lang w:eastAsia="zh-HK"/>
              </w:rPr>
              <w:t>坊</w:t>
            </w:r>
          </w:p>
        </w:tc>
        <w:tc>
          <w:tcPr>
            <w:tcW w:w="4536" w:type="dxa"/>
            <w:shd w:val="clear" w:color="auto" w:fill="auto"/>
            <w:tcMar>
              <w:left w:w="98" w:type="dxa"/>
            </w:tcMar>
          </w:tcPr>
          <w:p w14:paraId="1C003D11" w14:textId="5BB8EAFA" w:rsidR="003F0BBF" w:rsidRDefault="003F0BBF" w:rsidP="0064703C">
            <w:pPr>
              <w:jc w:val="left"/>
              <w:rPr>
                <w:lang w:eastAsia="zh-HK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HK"/>
              </w:rPr>
              <w:t>上學期有參與scratch協同教學的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  <w:lang w:eastAsia="zh-HK"/>
              </w:rPr>
              <w:t>所學校</w:t>
            </w:r>
            <w:r w:rsidRPr="003F0BBF">
              <w:rPr>
                <w:rFonts w:hint="eastAsia"/>
                <w:b/>
                <w:sz w:val="20"/>
              </w:rPr>
              <w:t>(</w:t>
            </w:r>
            <w:proofErr w:type="gramStart"/>
            <w:r w:rsidRPr="003F0BBF">
              <w:rPr>
                <w:rFonts w:hint="eastAsia"/>
                <w:b/>
                <w:sz w:val="20"/>
                <w:lang w:eastAsia="zh-HK"/>
              </w:rPr>
              <w:t>註</w:t>
            </w:r>
            <w:proofErr w:type="gramEnd"/>
            <w:r w:rsidRPr="003F0BBF">
              <w:rPr>
                <w:rFonts w:hint="eastAsia"/>
                <w:b/>
                <w:sz w:val="20"/>
              </w:rPr>
              <w:t>)</w:t>
            </w:r>
            <w:r>
              <w:rPr>
                <w:rFonts w:hint="eastAsia"/>
                <w:lang w:eastAsia="zh-HK"/>
              </w:rPr>
              <w:t>老師</w:t>
            </w:r>
          </w:p>
          <w:p w14:paraId="5C202154" w14:textId="5D8EA1A6" w:rsidR="003F0BBF" w:rsidRDefault="003F0BBF" w:rsidP="0097441A">
            <w:pPr>
              <w:jc w:val="left"/>
            </w:pPr>
            <w:r>
              <w:rPr>
                <w:rFonts w:hint="eastAsia"/>
              </w:rPr>
              <w:t>2.</w:t>
            </w:r>
            <w:r w:rsidR="0097441A">
              <w:rPr>
                <w:rFonts w:hint="eastAsia"/>
                <w:lang w:eastAsia="zh-HK"/>
              </w:rPr>
              <w:t>任課資訊</w:t>
            </w:r>
            <w:r>
              <w:rPr>
                <w:rFonts w:hint="eastAsia"/>
                <w:lang w:eastAsia="zh-HK"/>
              </w:rPr>
              <w:t>老師</w:t>
            </w:r>
          </w:p>
          <w:p w14:paraId="6098B0E5" w14:textId="3AE251CC" w:rsidR="0097441A" w:rsidRPr="00DD332B" w:rsidRDefault="0097441A" w:rsidP="00DD332B">
            <w:pPr>
              <w:jc w:val="left"/>
              <w:rPr>
                <w:lang w:eastAsia="zh-HK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eastAsia="zh-HK"/>
              </w:rPr>
              <w:t>資訊輔導團團員</w:t>
            </w:r>
          </w:p>
        </w:tc>
        <w:tc>
          <w:tcPr>
            <w:tcW w:w="902" w:type="dxa"/>
            <w:shd w:val="clear" w:color="auto" w:fill="auto"/>
            <w:tcMar>
              <w:left w:w="98" w:type="dxa"/>
            </w:tcMar>
          </w:tcPr>
          <w:p w14:paraId="5CC71902" w14:textId="136AC53D" w:rsidR="003F0BBF" w:rsidRDefault="003F0BBF" w:rsidP="0064703C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784" w:type="dxa"/>
            <w:shd w:val="clear" w:color="auto" w:fill="auto"/>
            <w:tcMar>
              <w:left w:w="98" w:type="dxa"/>
            </w:tcMar>
          </w:tcPr>
          <w:p w14:paraId="5D173712" w14:textId="77777777" w:rsidR="003F0BBF" w:rsidRDefault="003F0BBF" w:rsidP="0064703C">
            <w:pPr>
              <w:jc w:val="left"/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內聘</w:t>
            </w:r>
            <w:proofErr w:type="gramEnd"/>
          </w:p>
        </w:tc>
      </w:tr>
    </w:tbl>
    <w:p w14:paraId="11C7EAC0" w14:textId="03AC2D77" w:rsidR="00A84AEC" w:rsidRDefault="00E028A9" w:rsidP="00E028A9">
      <w:pPr>
        <w:jc w:val="left"/>
        <w:rPr>
          <w:b/>
          <w:sz w:val="20"/>
          <w:shd w:val="pct15" w:color="auto" w:fill="FFFFFF"/>
        </w:rPr>
      </w:pPr>
      <w:r>
        <w:rPr>
          <w:rFonts w:hint="eastAsia"/>
          <w:b/>
          <w:sz w:val="20"/>
          <w:shd w:val="pct15" w:color="auto" w:fill="FFFFFF"/>
        </w:rPr>
        <w:t>(</w:t>
      </w:r>
      <w:proofErr w:type="gramStart"/>
      <w:r>
        <w:rPr>
          <w:rFonts w:hint="eastAsia"/>
          <w:b/>
          <w:sz w:val="20"/>
          <w:shd w:val="pct15" w:color="auto" w:fill="FFFFFF"/>
          <w:lang w:eastAsia="zh-HK"/>
        </w:rPr>
        <w:t>註</w:t>
      </w:r>
      <w:proofErr w:type="gramEnd"/>
      <w:r>
        <w:rPr>
          <w:rFonts w:hint="eastAsia"/>
          <w:b/>
          <w:sz w:val="20"/>
          <w:shd w:val="pct15" w:color="auto" w:fill="FFFFFF"/>
        </w:rPr>
        <w:t>:</w:t>
      </w:r>
      <w:r w:rsidRPr="00E028A9">
        <w:rPr>
          <w:rFonts w:hint="eastAsia"/>
          <w:b/>
          <w:sz w:val="20"/>
          <w:shd w:val="pct15" w:color="auto" w:fill="FFFFFF"/>
          <w:lang w:eastAsia="zh-HK"/>
        </w:rPr>
        <w:t>中正國小、中華國小、中興國小、忠孝國小、成功國小、東光國小、尚智國小、華興國小、</w:t>
      </w:r>
      <w:proofErr w:type="gramStart"/>
      <w:r w:rsidRPr="00E028A9">
        <w:rPr>
          <w:rFonts w:hint="eastAsia"/>
          <w:b/>
          <w:sz w:val="20"/>
          <w:shd w:val="pct15" w:color="auto" w:fill="FFFFFF"/>
          <w:lang w:eastAsia="zh-HK"/>
        </w:rPr>
        <w:t>瑪</w:t>
      </w:r>
      <w:proofErr w:type="gramEnd"/>
      <w:r w:rsidRPr="00E028A9">
        <w:rPr>
          <w:rFonts w:hint="eastAsia"/>
          <w:b/>
          <w:sz w:val="20"/>
          <w:shd w:val="pct15" w:color="auto" w:fill="FFFFFF"/>
          <w:lang w:eastAsia="zh-HK"/>
        </w:rPr>
        <w:t>陵國小、德和國小、堵南國小、深澳國小、</w:t>
      </w:r>
      <w:proofErr w:type="gramStart"/>
      <w:r w:rsidRPr="00E028A9">
        <w:rPr>
          <w:rFonts w:hint="eastAsia"/>
          <w:b/>
          <w:sz w:val="20"/>
          <w:shd w:val="pct15" w:color="auto" w:fill="FFFFFF"/>
          <w:lang w:eastAsia="zh-HK"/>
        </w:rPr>
        <w:t>碇</w:t>
      </w:r>
      <w:proofErr w:type="gramEnd"/>
      <w:r w:rsidRPr="00E028A9">
        <w:rPr>
          <w:rFonts w:hint="eastAsia"/>
          <w:b/>
          <w:sz w:val="20"/>
          <w:shd w:val="pct15" w:color="auto" w:fill="FFFFFF"/>
          <w:lang w:eastAsia="zh-HK"/>
        </w:rPr>
        <w:t>內國小</w:t>
      </w:r>
      <w:r>
        <w:rPr>
          <w:rFonts w:hint="eastAsia"/>
          <w:b/>
          <w:sz w:val="20"/>
          <w:shd w:val="pct15" w:color="auto" w:fill="FFFFFF"/>
          <w:lang w:eastAsia="zh-HK"/>
        </w:rPr>
        <w:t>、仙洞國小</w:t>
      </w:r>
      <w:proofErr w:type="gramStart"/>
      <w:r w:rsidRPr="00E028A9">
        <w:rPr>
          <w:rFonts w:hint="eastAsia"/>
          <w:b/>
          <w:sz w:val="20"/>
          <w:shd w:val="pct15" w:color="auto" w:fill="FFFFFF"/>
          <w:lang w:eastAsia="zh-HK"/>
        </w:rPr>
        <w:t>）</w:t>
      </w:r>
      <w:proofErr w:type="gramEnd"/>
    </w:p>
    <w:p w14:paraId="4FC770FD" w14:textId="2C7CDD3B" w:rsidR="000F3FB0" w:rsidRDefault="000F3FB0" w:rsidP="00756039">
      <w:pPr>
        <w:jc w:val="left"/>
        <w:rPr>
          <w:b/>
          <w:sz w:val="20"/>
          <w:shd w:val="pct15" w:color="auto" w:fill="FFFFFF"/>
        </w:rPr>
      </w:pPr>
    </w:p>
    <w:p w14:paraId="58F80BAE" w14:textId="3472D5A9" w:rsidR="0097441A" w:rsidRPr="00756039" w:rsidRDefault="0097441A" w:rsidP="0097441A">
      <w:pPr>
        <w:jc w:val="left"/>
        <w:rPr>
          <w:b/>
          <w:sz w:val="20"/>
          <w:shd w:val="pct15" w:color="auto" w:fill="FFFFFF"/>
        </w:rPr>
      </w:pPr>
      <w:r>
        <w:rPr>
          <w:rFonts w:hint="eastAsia"/>
          <w:b/>
          <w:sz w:val="20"/>
          <w:shd w:val="pct15" w:color="auto" w:fill="FFFFFF"/>
          <w:lang w:eastAsia="zh-HK"/>
        </w:rPr>
        <w:t>國中資訊</w:t>
      </w:r>
      <w:proofErr w:type="gramStart"/>
      <w:r>
        <w:rPr>
          <w:rFonts w:hint="eastAsia"/>
          <w:b/>
          <w:sz w:val="20"/>
          <w:shd w:val="pct15" w:color="auto" w:fill="FFFFFF"/>
          <w:lang w:eastAsia="zh-HK"/>
        </w:rPr>
        <w:t>課程共備工作</w:t>
      </w:r>
      <w:proofErr w:type="gramEnd"/>
      <w:r>
        <w:rPr>
          <w:rFonts w:hint="eastAsia"/>
          <w:b/>
          <w:sz w:val="20"/>
          <w:shd w:val="pct15" w:color="auto" w:fill="FFFFFF"/>
          <w:lang w:eastAsia="zh-HK"/>
        </w:rPr>
        <w:t>坊</w:t>
      </w:r>
      <w:r>
        <w:rPr>
          <w:rFonts w:hint="eastAsia"/>
          <w:b/>
          <w:sz w:val="20"/>
          <w:shd w:val="pct15" w:color="auto" w:fill="FFFFFF"/>
        </w:rPr>
        <w:t>6</w:t>
      </w:r>
      <w:r>
        <w:rPr>
          <w:rFonts w:hint="eastAsia"/>
          <w:b/>
          <w:sz w:val="20"/>
          <w:shd w:val="pct15" w:color="auto" w:fill="FFFFFF"/>
          <w:lang w:eastAsia="zh-HK"/>
        </w:rPr>
        <w:t>小時</w:t>
      </w:r>
    </w:p>
    <w:tbl>
      <w:tblPr>
        <w:tblStyle w:val="af0"/>
        <w:tblW w:w="1020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87"/>
        <w:gridCol w:w="2884"/>
        <w:gridCol w:w="4535"/>
        <w:gridCol w:w="910"/>
        <w:gridCol w:w="785"/>
      </w:tblGrid>
      <w:tr w:rsidR="0097441A" w14:paraId="7C38429A" w14:textId="77777777" w:rsidTr="00D35C85">
        <w:trPr>
          <w:cantSplit/>
          <w:trHeight w:val="364"/>
          <w:tblHeader/>
        </w:trPr>
        <w:tc>
          <w:tcPr>
            <w:tcW w:w="1087" w:type="dxa"/>
            <w:shd w:val="clear" w:color="auto" w:fill="auto"/>
            <w:tcMar>
              <w:left w:w="98" w:type="dxa"/>
            </w:tcMar>
          </w:tcPr>
          <w:p w14:paraId="3EE4ED06" w14:textId="77777777" w:rsidR="0097441A" w:rsidRDefault="0097441A" w:rsidP="003B4673">
            <w:pPr>
              <w:jc w:val="left"/>
            </w:pPr>
            <w:r>
              <w:t>日期</w:t>
            </w:r>
          </w:p>
        </w:tc>
        <w:tc>
          <w:tcPr>
            <w:tcW w:w="2884" w:type="dxa"/>
            <w:shd w:val="clear" w:color="auto" w:fill="auto"/>
            <w:tcMar>
              <w:left w:w="98" w:type="dxa"/>
            </w:tcMar>
          </w:tcPr>
          <w:p w14:paraId="6F65DEB6" w14:textId="77777777" w:rsidR="0097441A" w:rsidRDefault="0097441A" w:rsidP="003B4673">
            <w:pPr>
              <w:jc w:val="left"/>
            </w:pPr>
            <w:r>
              <w:t>課程名稱</w:t>
            </w:r>
          </w:p>
        </w:tc>
        <w:tc>
          <w:tcPr>
            <w:tcW w:w="4535" w:type="dxa"/>
            <w:shd w:val="clear" w:color="auto" w:fill="auto"/>
            <w:tcMar>
              <w:left w:w="98" w:type="dxa"/>
            </w:tcMar>
          </w:tcPr>
          <w:p w14:paraId="321DDCA9" w14:textId="77777777" w:rsidR="0097441A" w:rsidRDefault="0097441A" w:rsidP="003B4673">
            <w:pPr>
              <w:jc w:val="left"/>
            </w:pPr>
            <w:r>
              <w:t>參加對象</w:t>
            </w:r>
          </w:p>
        </w:tc>
        <w:tc>
          <w:tcPr>
            <w:tcW w:w="910" w:type="dxa"/>
            <w:shd w:val="clear" w:color="auto" w:fill="auto"/>
            <w:tcMar>
              <w:left w:w="98" w:type="dxa"/>
            </w:tcMar>
          </w:tcPr>
          <w:p w14:paraId="3EA712A4" w14:textId="77777777" w:rsidR="0097441A" w:rsidRDefault="0097441A" w:rsidP="003B4673">
            <w:pPr>
              <w:jc w:val="left"/>
            </w:pPr>
            <w:r>
              <w:t>時數</w:t>
            </w:r>
          </w:p>
        </w:tc>
        <w:tc>
          <w:tcPr>
            <w:tcW w:w="785" w:type="dxa"/>
            <w:shd w:val="clear" w:color="auto" w:fill="auto"/>
            <w:tcMar>
              <w:left w:w="98" w:type="dxa"/>
            </w:tcMar>
          </w:tcPr>
          <w:p w14:paraId="2A82EFDA" w14:textId="77777777" w:rsidR="0097441A" w:rsidRDefault="0097441A" w:rsidP="003B4673">
            <w:pPr>
              <w:jc w:val="left"/>
            </w:pPr>
            <w:r>
              <w:t>講師</w:t>
            </w:r>
          </w:p>
        </w:tc>
      </w:tr>
      <w:tr w:rsidR="0097441A" w14:paraId="121CDFDB" w14:textId="77777777" w:rsidTr="00D35C85">
        <w:trPr>
          <w:cantSplit/>
          <w:trHeight w:val="1469"/>
        </w:trPr>
        <w:tc>
          <w:tcPr>
            <w:tcW w:w="1087" w:type="dxa"/>
            <w:shd w:val="clear" w:color="auto" w:fill="auto"/>
            <w:tcMar>
              <w:left w:w="98" w:type="dxa"/>
            </w:tcMar>
          </w:tcPr>
          <w:p w14:paraId="7B42CC5E" w14:textId="4C98D302" w:rsidR="0097441A" w:rsidRDefault="006B264D" w:rsidP="003B4673">
            <w:pPr>
              <w:jc w:val="left"/>
            </w:pPr>
            <w:r>
              <w:rPr>
                <w:rFonts w:hint="eastAsia"/>
              </w:rPr>
              <w:t>3/19</w:t>
            </w:r>
          </w:p>
          <w:p w14:paraId="2A39A070" w14:textId="4F116C8E" w:rsidR="0097441A" w:rsidRDefault="006B264D" w:rsidP="003B4673">
            <w:pPr>
              <w:jc w:val="left"/>
            </w:pPr>
            <w:r>
              <w:rPr>
                <w:rFonts w:hint="eastAsia"/>
              </w:rPr>
              <w:t>4/16</w:t>
            </w:r>
            <w:bookmarkStart w:id="1" w:name="_GoBack"/>
            <w:bookmarkEnd w:id="1"/>
          </w:p>
          <w:p w14:paraId="201D0436" w14:textId="3FF0E8EA" w:rsidR="00D35C85" w:rsidRPr="00FE4178" w:rsidRDefault="00D35C85" w:rsidP="003B4673">
            <w:pPr>
              <w:jc w:val="left"/>
            </w:pPr>
            <w:r>
              <w:rPr>
                <w:rFonts w:hint="eastAsia"/>
              </w:rPr>
              <w:t>(13:30-16:30)</w:t>
            </w:r>
          </w:p>
        </w:tc>
        <w:tc>
          <w:tcPr>
            <w:tcW w:w="2884" w:type="dxa"/>
            <w:shd w:val="clear" w:color="auto" w:fill="auto"/>
            <w:tcMar>
              <w:left w:w="98" w:type="dxa"/>
            </w:tcMar>
          </w:tcPr>
          <w:p w14:paraId="143761CA" w14:textId="1CAC1879" w:rsidR="0097441A" w:rsidRPr="007D43FB" w:rsidRDefault="0097441A" w:rsidP="003B4673">
            <w:pPr>
              <w:ind w:left="0" w:firstLine="0"/>
              <w:jc w:val="left"/>
            </w:pPr>
            <w:r>
              <w:rPr>
                <w:rFonts w:hint="eastAsia"/>
                <w:lang w:eastAsia="zh-HK"/>
              </w:rPr>
              <w:t>國中資訊</w:t>
            </w:r>
            <w:proofErr w:type="gramStart"/>
            <w:r>
              <w:rPr>
                <w:rFonts w:hint="eastAsia"/>
                <w:lang w:eastAsia="zh-HK"/>
              </w:rPr>
              <w:t>課程共備工作</w:t>
            </w:r>
            <w:proofErr w:type="gramEnd"/>
            <w:r>
              <w:rPr>
                <w:rFonts w:hint="eastAsia"/>
                <w:lang w:eastAsia="zh-HK"/>
              </w:rPr>
              <w:t>坊</w:t>
            </w:r>
          </w:p>
        </w:tc>
        <w:tc>
          <w:tcPr>
            <w:tcW w:w="4535" w:type="dxa"/>
            <w:shd w:val="clear" w:color="auto" w:fill="auto"/>
            <w:tcMar>
              <w:left w:w="98" w:type="dxa"/>
            </w:tcMar>
          </w:tcPr>
          <w:p w14:paraId="3084E523" w14:textId="459917C7" w:rsidR="0097441A" w:rsidRDefault="0097441A" w:rsidP="0097441A">
            <w:pPr>
              <w:pStyle w:val="af6"/>
              <w:numPr>
                <w:ilvl w:val="0"/>
                <w:numId w:val="3"/>
              </w:numPr>
              <w:ind w:leftChars="0"/>
              <w:jc w:val="lef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任課資訊老師</w:t>
            </w:r>
          </w:p>
          <w:p w14:paraId="7B0B5217" w14:textId="6406EA9D" w:rsidR="0097441A" w:rsidRPr="00DD332B" w:rsidRDefault="0097441A" w:rsidP="0097441A">
            <w:pPr>
              <w:pStyle w:val="af6"/>
              <w:numPr>
                <w:ilvl w:val="0"/>
                <w:numId w:val="3"/>
              </w:numPr>
              <w:ind w:leftChars="0"/>
              <w:jc w:val="lef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科技領域輔導團資訊科技團員</w:t>
            </w:r>
          </w:p>
        </w:tc>
        <w:tc>
          <w:tcPr>
            <w:tcW w:w="910" w:type="dxa"/>
            <w:shd w:val="clear" w:color="auto" w:fill="auto"/>
            <w:tcMar>
              <w:left w:w="98" w:type="dxa"/>
            </w:tcMar>
          </w:tcPr>
          <w:p w14:paraId="7C5944F2" w14:textId="282C70E0" w:rsidR="0097441A" w:rsidRDefault="0097441A" w:rsidP="003B4673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eastAsia="zh-HK"/>
              </w:rPr>
              <w:t>小時</w:t>
            </w:r>
          </w:p>
        </w:tc>
        <w:tc>
          <w:tcPr>
            <w:tcW w:w="785" w:type="dxa"/>
            <w:shd w:val="clear" w:color="auto" w:fill="auto"/>
            <w:tcMar>
              <w:left w:w="98" w:type="dxa"/>
            </w:tcMar>
          </w:tcPr>
          <w:p w14:paraId="07B6FD37" w14:textId="77777777" w:rsidR="0097441A" w:rsidRDefault="0097441A" w:rsidP="003B4673">
            <w:pPr>
              <w:jc w:val="left"/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內聘</w:t>
            </w:r>
            <w:proofErr w:type="gramEnd"/>
          </w:p>
        </w:tc>
      </w:tr>
    </w:tbl>
    <w:p w14:paraId="4D3FFE65" w14:textId="4518A4B5" w:rsidR="000F3FB0" w:rsidRPr="0097441A" w:rsidRDefault="000F3FB0" w:rsidP="00756039">
      <w:pPr>
        <w:jc w:val="left"/>
        <w:rPr>
          <w:b/>
          <w:sz w:val="20"/>
          <w:shd w:val="pct15" w:color="auto" w:fill="FFFFFF"/>
        </w:rPr>
      </w:pPr>
    </w:p>
    <w:p w14:paraId="47452527" w14:textId="05CC93DB" w:rsidR="00756039" w:rsidRPr="00A92E01" w:rsidRDefault="00AE28DA" w:rsidP="00756039">
      <w:pPr>
        <w:jc w:val="left"/>
        <w:rPr>
          <w:b/>
          <w:sz w:val="20"/>
          <w:shd w:val="pct15" w:color="auto" w:fill="FFFFFF"/>
        </w:rPr>
      </w:pPr>
      <w:r w:rsidRPr="00AE28DA">
        <w:rPr>
          <w:b/>
          <w:sz w:val="20"/>
          <w:shd w:val="pct15" w:color="auto" w:fill="FFFFFF"/>
        </w:rPr>
        <w:t>資訊組長網路專業與應用研習</w:t>
      </w:r>
      <w:r w:rsidR="003F0BBF">
        <w:rPr>
          <w:rFonts w:hint="eastAsia"/>
          <w:b/>
          <w:sz w:val="20"/>
          <w:shd w:val="pct15" w:color="auto" w:fill="FFFFFF"/>
        </w:rPr>
        <w:t>18</w:t>
      </w:r>
      <w:r w:rsidR="00756039">
        <w:rPr>
          <w:rFonts w:hint="eastAsia"/>
          <w:b/>
          <w:sz w:val="20"/>
          <w:shd w:val="pct15" w:color="auto" w:fill="FFFFFF"/>
          <w:lang w:eastAsia="zh-HK"/>
        </w:rPr>
        <w:t>小時</w:t>
      </w:r>
    </w:p>
    <w:tbl>
      <w:tblPr>
        <w:tblStyle w:val="af0"/>
        <w:tblW w:w="1018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29"/>
        <w:gridCol w:w="2842"/>
        <w:gridCol w:w="4529"/>
        <w:gridCol w:w="944"/>
        <w:gridCol w:w="742"/>
      </w:tblGrid>
      <w:tr w:rsidR="003F0BBF" w14:paraId="644DD756" w14:textId="77777777" w:rsidTr="00D35C85">
        <w:trPr>
          <w:cantSplit/>
          <w:trHeight w:val="412"/>
          <w:tblHeader/>
        </w:trPr>
        <w:tc>
          <w:tcPr>
            <w:tcW w:w="1129" w:type="dxa"/>
            <w:shd w:val="clear" w:color="auto" w:fill="auto"/>
            <w:tcMar>
              <w:left w:w="98" w:type="dxa"/>
            </w:tcMar>
          </w:tcPr>
          <w:p w14:paraId="3EA0F03A" w14:textId="77777777" w:rsidR="003F0BBF" w:rsidRDefault="003F0BBF" w:rsidP="0064703C">
            <w:pPr>
              <w:jc w:val="left"/>
            </w:pPr>
            <w:r>
              <w:t>日期</w:t>
            </w:r>
          </w:p>
        </w:tc>
        <w:tc>
          <w:tcPr>
            <w:tcW w:w="2842" w:type="dxa"/>
            <w:shd w:val="clear" w:color="auto" w:fill="auto"/>
            <w:tcMar>
              <w:left w:w="98" w:type="dxa"/>
            </w:tcMar>
          </w:tcPr>
          <w:p w14:paraId="3F2CC806" w14:textId="77777777" w:rsidR="003F0BBF" w:rsidRDefault="003F0BBF" w:rsidP="0064703C">
            <w:pPr>
              <w:jc w:val="left"/>
            </w:pPr>
            <w:r>
              <w:t>課程名稱</w:t>
            </w:r>
          </w:p>
        </w:tc>
        <w:tc>
          <w:tcPr>
            <w:tcW w:w="4529" w:type="dxa"/>
            <w:shd w:val="clear" w:color="auto" w:fill="auto"/>
            <w:tcMar>
              <w:left w:w="98" w:type="dxa"/>
            </w:tcMar>
          </w:tcPr>
          <w:p w14:paraId="58EAB5AE" w14:textId="77777777" w:rsidR="003F0BBF" w:rsidRDefault="003F0BBF" w:rsidP="0064703C">
            <w:pPr>
              <w:jc w:val="left"/>
            </w:pPr>
            <w:r>
              <w:t>參加對象</w:t>
            </w:r>
          </w:p>
        </w:tc>
        <w:tc>
          <w:tcPr>
            <w:tcW w:w="944" w:type="dxa"/>
            <w:shd w:val="clear" w:color="auto" w:fill="auto"/>
            <w:tcMar>
              <w:left w:w="98" w:type="dxa"/>
            </w:tcMar>
          </w:tcPr>
          <w:p w14:paraId="3F48BDA3" w14:textId="77777777" w:rsidR="003F0BBF" w:rsidRDefault="003F0BBF" w:rsidP="0064703C">
            <w:pPr>
              <w:jc w:val="left"/>
            </w:pPr>
            <w:r>
              <w:t>時數</w:t>
            </w:r>
          </w:p>
        </w:tc>
        <w:tc>
          <w:tcPr>
            <w:tcW w:w="742" w:type="dxa"/>
            <w:shd w:val="clear" w:color="auto" w:fill="auto"/>
            <w:tcMar>
              <w:left w:w="98" w:type="dxa"/>
            </w:tcMar>
          </w:tcPr>
          <w:p w14:paraId="649FDF7E" w14:textId="77777777" w:rsidR="003F0BBF" w:rsidRDefault="003F0BBF" w:rsidP="0064703C">
            <w:pPr>
              <w:jc w:val="left"/>
            </w:pPr>
            <w:r>
              <w:t>講師</w:t>
            </w:r>
          </w:p>
        </w:tc>
      </w:tr>
      <w:tr w:rsidR="003F0BBF" w14:paraId="2D34636F" w14:textId="77777777" w:rsidTr="00D35C85">
        <w:tblPrEx>
          <w:tblCellMar>
            <w:left w:w="108" w:type="dxa"/>
          </w:tblCellMar>
        </w:tblPrEx>
        <w:trPr>
          <w:trHeight w:val="1455"/>
        </w:trPr>
        <w:tc>
          <w:tcPr>
            <w:tcW w:w="1129" w:type="dxa"/>
          </w:tcPr>
          <w:p w14:paraId="20735B43" w14:textId="77777777" w:rsidR="003F0BBF" w:rsidRDefault="003F0BBF" w:rsidP="003F0BB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7/1</w:t>
            </w:r>
            <w:r w:rsidRPr="00D51420">
              <w:rPr>
                <w:sz w:val="22"/>
                <w:szCs w:val="22"/>
              </w:rPr>
              <w:t>(</w:t>
            </w:r>
            <w:proofErr w:type="gramStart"/>
            <w:r>
              <w:rPr>
                <w:rFonts w:hint="eastAsia"/>
                <w:sz w:val="22"/>
                <w:szCs w:val="22"/>
                <w:lang w:eastAsia="zh-HK"/>
              </w:rPr>
              <w:t>一</w:t>
            </w:r>
            <w:proofErr w:type="gramEnd"/>
            <w:r w:rsidRPr="00D51420">
              <w:rPr>
                <w:rFonts w:hint="eastAsia"/>
                <w:sz w:val="22"/>
                <w:szCs w:val="22"/>
                <w:lang w:eastAsia="zh-HK"/>
              </w:rPr>
              <w:t>)</w:t>
            </w:r>
            <w:r>
              <w:rPr>
                <w:rFonts w:hint="eastAsia"/>
                <w:sz w:val="22"/>
                <w:szCs w:val="22"/>
              </w:rPr>
              <w:t>-7/3(</w:t>
            </w:r>
            <w:r>
              <w:rPr>
                <w:rFonts w:hint="eastAsia"/>
                <w:sz w:val="22"/>
                <w:szCs w:val="22"/>
                <w:lang w:eastAsia="zh-HK"/>
              </w:rPr>
              <w:t>三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69144803" w14:textId="0B945F5D" w:rsidR="00D35C85" w:rsidRDefault="00D35C85" w:rsidP="00D35C8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(9:00-16:00)</w:t>
            </w:r>
          </w:p>
        </w:tc>
        <w:tc>
          <w:tcPr>
            <w:tcW w:w="2842" w:type="dxa"/>
          </w:tcPr>
          <w:p w14:paraId="1DDCB80B" w14:textId="078B187F" w:rsidR="003F0BBF" w:rsidRDefault="00AE28DA" w:rsidP="003F0BBF">
            <w:pPr>
              <w:ind w:left="0" w:firstLine="0"/>
              <w:jc w:val="left"/>
            </w:pPr>
            <w:r w:rsidRPr="00AE28DA">
              <w:rPr>
                <w:rFonts w:hint="eastAsia"/>
                <w:lang w:eastAsia="zh-HK"/>
              </w:rPr>
              <w:t>資訊組長網路專業與應用研習</w:t>
            </w:r>
          </w:p>
        </w:tc>
        <w:tc>
          <w:tcPr>
            <w:tcW w:w="4529" w:type="dxa"/>
          </w:tcPr>
          <w:p w14:paraId="184F5365" w14:textId="77777777" w:rsidR="003F0BBF" w:rsidRDefault="003F0BBF" w:rsidP="00531AA6">
            <w:pPr>
              <w:jc w:val="left"/>
            </w:pPr>
            <w:r>
              <w:t>本市資訊組長(教師)及其他有興趣教師</w:t>
            </w:r>
          </w:p>
        </w:tc>
        <w:tc>
          <w:tcPr>
            <w:tcW w:w="944" w:type="dxa"/>
          </w:tcPr>
          <w:p w14:paraId="363F0257" w14:textId="6ECA1A79" w:rsidR="003F0BBF" w:rsidRDefault="003F0BBF" w:rsidP="00531AA6">
            <w:pPr>
              <w:jc w:val="left"/>
            </w:pPr>
            <w:r>
              <w:rPr>
                <w:rFonts w:hint="eastAsia"/>
              </w:rPr>
              <w:t>18</w:t>
            </w:r>
            <w:r>
              <w:t>小時</w:t>
            </w:r>
          </w:p>
        </w:tc>
        <w:tc>
          <w:tcPr>
            <w:tcW w:w="742" w:type="dxa"/>
          </w:tcPr>
          <w:p w14:paraId="61419D17" w14:textId="561AB38A" w:rsidR="003F0BBF" w:rsidRDefault="003F0BBF" w:rsidP="003F0BBF">
            <w:pPr>
              <w:jc w:val="left"/>
            </w:pPr>
            <w:r>
              <w:rPr>
                <w:rFonts w:hint="eastAsia"/>
                <w:lang w:eastAsia="zh-HK"/>
              </w:rPr>
              <w:t>外</w:t>
            </w:r>
            <w:r>
              <w:t>聘</w:t>
            </w:r>
          </w:p>
        </w:tc>
      </w:tr>
      <w:bookmarkEnd w:id="0"/>
    </w:tbl>
    <w:p w14:paraId="3FA238C9" w14:textId="45365425" w:rsidR="009A342C" w:rsidRDefault="009A342C">
      <w:pPr>
        <w:ind w:left="0" w:firstLine="0"/>
        <w:jc w:val="left"/>
        <w:rPr>
          <w:sz w:val="32"/>
          <w:szCs w:val="32"/>
        </w:rPr>
      </w:pPr>
    </w:p>
    <w:p w14:paraId="7D3EFB9E" w14:textId="3FDBB7F1" w:rsidR="00316901" w:rsidRDefault="00316901">
      <w:pPr>
        <w:ind w:left="0" w:firstLine="0"/>
        <w:jc w:val="left"/>
        <w:rPr>
          <w:rFonts w:hint="eastAsia"/>
          <w:sz w:val="32"/>
          <w:szCs w:val="32"/>
          <w:lang w:eastAsia="zh-HK"/>
        </w:rPr>
      </w:pPr>
    </w:p>
    <w:sectPr w:rsidR="00316901" w:rsidSect="00ED4570">
      <w:footerReference w:type="default" r:id="rId8"/>
      <w:pgSz w:w="11906" w:h="16838" w:code="9"/>
      <w:pgMar w:top="851" w:right="851" w:bottom="851" w:left="851" w:header="851" w:footer="29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7C58" w14:textId="77777777" w:rsidR="00866FA9" w:rsidRDefault="00866FA9">
      <w:r>
        <w:separator/>
      </w:r>
    </w:p>
  </w:endnote>
  <w:endnote w:type="continuationSeparator" w:id="0">
    <w:p w14:paraId="5C285188" w14:textId="77777777" w:rsidR="00866FA9" w:rsidRDefault="0086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文泉驛微米黑">
    <w:altName w:val="新細明體"/>
    <w:panose1 w:val="00000000000000000000"/>
    <w:charset w:val="88"/>
    <w:family w:val="roman"/>
    <w:notTrueType/>
    <w:pitch w:val="default"/>
  </w:font>
  <w:font w:name="Noto Sans CJK TC Regular">
    <w:altName w:val="Malgun Gothic Semilight"/>
    <w:panose1 w:val="020B05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5369"/>
      <w:docPartObj>
        <w:docPartGallery w:val="Page Numbers (Bottom of Page)"/>
        <w:docPartUnique/>
      </w:docPartObj>
    </w:sdtPr>
    <w:sdtEndPr/>
    <w:sdtContent>
      <w:p w14:paraId="513EC3C4" w14:textId="735FA03F" w:rsidR="00CA3117" w:rsidRDefault="00FA2C60" w:rsidP="00ED4570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B264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84C1" w14:textId="77777777" w:rsidR="00866FA9" w:rsidRDefault="00866FA9">
      <w:r>
        <w:separator/>
      </w:r>
    </w:p>
  </w:footnote>
  <w:footnote w:type="continuationSeparator" w:id="0">
    <w:p w14:paraId="0D1289F1" w14:textId="77777777" w:rsidR="00866FA9" w:rsidRDefault="0086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88C"/>
    <w:multiLevelType w:val="hybridMultilevel"/>
    <w:tmpl w:val="AC967F10"/>
    <w:lvl w:ilvl="0" w:tplc="10CA73C4">
      <w:start w:val="1"/>
      <w:numFmt w:val="decimal"/>
      <w:lvlText w:val="%1."/>
      <w:lvlJc w:val="left"/>
      <w:pPr>
        <w:ind w:left="1024" w:hanging="450"/>
      </w:pPr>
      <w:rPr>
        <w:rFonts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 w15:restartNumberingAfterBreak="0">
    <w:nsid w:val="1A4912E0"/>
    <w:multiLevelType w:val="hybridMultilevel"/>
    <w:tmpl w:val="83608866"/>
    <w:lvl w:ilvl="0" w:tplc="0409000F">
      <w:start w:val="1"/>
      <w:numFmt w:val="decimal"/>
      <w:lvlText w:val="%1.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 w15:restartNumberingAfterBreak="0">
    <w:nsid w:val="1D31221A"/>
    <w:multiLevelType w:val="hybridMultilevel"/>
    <w:tmpl w:val="D5DCD836"/>
    <w:lvl w:ilvl="0" w:tplc="08A4D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C69CC"/>
    <w:multiLevelType w:val="multilevel"/>
    <w:tmpl w:val="0409001D"/>
    <w:lvl w:ilvl="0">
      <w:start w:val="1"/>
      <w:numFmt w:val="decimal"/>
      <w:lvlText w:val="%1"/>
      <w:lvlJc w:val="left"/>
      <w:pPr>
        <w:ind w:left="639" w:hanging="425"/>
      </w:pPr>
    </w:lvl>
    <w:lvl w:ilvl="1">
      <w:start w:val="1"/>
      <w:numFmt w:val="decimal"/>
      <w:lvlText w:val="%1.%2"/>
      <w:lvlJc w:val="left"/>
      <w:pPr>
        <w:ind w:left="1206" w:hanging="567"/>
      </w:pPr>
    </w:lvl>
    <w:lvl w:ilvl="2">
      <w:start w:val="1"/>
      <w:numFmt w:val="decimal"/>
      <w:lvlText w:val="%1.%2.%3"/>
      <w:lvlJc w:val="left"/>
      <w:pPr>
        <w:ind w:left="1632" w:hanging="567"/>
      </w:pPr>
    </w:lvl>
    <w:lvl w:ilvl="3">
      <w:start w:val="1"/>
      <w:numFmt w:val="decimal"/>
      <w:lvlText w:val="%1.%2.%3.%4"/>
      <w:lvlJc w:val="left"/>
      <w:pPr>
        <w:ind w:left="2198" w:hanging="708"/>
      </w:pPr>
    </w:lvl>
    <w:lvl w:ilvl="4">
      <w:start w:val="1"/>
      <w:numFmt w:val="decimal"/>
      <w:lvlText w:val="%1.%2.%3.%4.%5"/>
      <w:lvlJc w:val="left"/>
      <w:pPr>
        <w:ind w:left="2765" w:hanging="850"/>
      </w:pPr>
    </w:lvl>
    <w:lvl w:ilvl="5">
      <w:start w:val="1"/>
      <w:numFmt w:val="decimal"/>
      <w:lvlText w:val="%1.%2.%3.%4.%5.%6"/>
      <w:lvlJc w:val="left"/>
      <w:pPr>
        <w:ind w:left="3474" w:hanging="1134"/>
      </w:pPr>
    </w:lvl>
    <w:lvl w:ilvl="6">
      <w:start w:val="1"/>
      <w:numFmt w:val="decimal"/>
      <w:lvlText w:val="%1.%2.%3.%4.%5.%6.%7"/>
      <w:lvlJc w:val="left"/>
      <w:pPr>
        <w:ind w:left="4041" w:hanging="1276"/>
      </w:pPr>
    </w:lvl>
    <w:lvl w:ilvl="7">
      <w:start w:val="1"/>
      <w:numFmt w:val="decimal"/>
      <w:lvlText w:val="%1.%2.%3.%4.%5.%6.%7.%8"/>
      <w:lvlJc w:val="left"/>
      <w:pPr>
        <w:ind w:left="4608" w:hanging="1418"/>
      </w:pPr>
    </w:lvl>
    <w:lvl w:ilvl="8">
      <w:start w:val="1"/>
      <w:numFmt w:val="decimal"/>
      <w:lvlText w:val="%1.%2.%3.%4.%5.%6.%7.%8.%9"/>
      <w:lvlJc w:val="left"/>
      <w:pPr>
        <w:ind w:left="5316" w:hanging="17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7"/>
    <w:rsid w:val="000243B9"/>
    <w:rsid w:val="000305DA"/>
    <w:rsid w:val="00037C75"/>
    <w:rsid w:val="00052CCE"/>
    <w:rsid w:val="0007182B"/>
    <w:rsid w:val="00094526"/>
    <w:rsid w:val="0009625D"/>
    <w:rsid w:val="000D4B32"/>
    <w:rsid w:val="000D7061"/>
    <w:rsid w:val="000E0954"/>
    <w:rsid w:val="000E5177"/>
    <w:rsid w:val="000E7A36"/>
    <w:rsid w:val="000F2CB7"/>
    <w:rsid w:val="000F3FB0"/>
    <w:rsid w:val="00127BE5"/>
    <w:rsid w:val="0014388D"/>
    <w:rsid w:val="00165B3D"/>
    <w:rsid w:val="00176EDD"/>
    <w:rsid w:val="001D6393"/>
    <w:rsid w:val="00222ADD"/>
    <w:rsid w:val="0022644A"/>
    <w:rsid w:val="00250CC8"/>
    <w:rsid w:val="0025722F"/>
    <w:rsid w:val="002623CB"/>
    <w:rsid w:val="002C73B9"/>
    <w:rsid w:val="002E0572"/>
    <w:rsid w:val="002E0A5F"/>
    <w:rsid w:val="002E424D"/>
    <w:rsid w:val="00306F87"/>
    <w:rsid w:val="00316901"/>
    <w:rsid w:val="00373D3F"/>
    <w:rsid w:val="00392B3B"/>
    <w:rsid w:val="003E2BB7"/>
    <w:rsid w:val="003F0BBF"/>
    <w:rsid w:val="003F23A9"/>
    <w:rsid w:val="0042413F"/>
    <w:rsid w:val="00436BAB"/>
    <w:rsid w:val="004549F7"/>
    <w:rsid w:val="00493787"/>
    <w:rsid w:val="004E4AB7"/>
    <w:rsid w:val="004F17A9"/>
    <w:rsid w:val="004F5880"/>
    <w:rsid w:val="00530DAE"/>
    <w:rsid w:val="00571C41"/>
    <w:rsid w:val="00594952"/>
    <w:rsid w:val="005B5327"/>
    <w:rsid w:val="00604B96"/>
    <w:rsid w:val="00627A1E"/>
    <w:rsid w:val="00633D81"/>
    <w:rsid w:val="006368A7"/>
    <w:rsid w:val="00657630"/>
    <w:rsid w:val="006B264D"/>
    <w:rsid w:val="006C7CB9"/>
    <w:rsid w:val="00733865"/>
    <w:rsid w:val="00756039"/>
    <w:rsid w:val="0076646E"/>
    <w:rsid w:val="00780B88"/>
    <w:rsid w:val="007A02D2"/>
    <w:rsid w:val="007A687E"/>
    <w:rsid w:val="007D43FB"/>
    <w:rsid w:val="007E5C0F"/>
    <w:rsid w:val="0083332C"/>
    <w:rsid w:val="00837730"/>
    <w:rsid w:val="00866FA9"/>
    <w:rsid w:val="00872E94"/>
    <w:rsid w:val="00877481"/>
    <w:rsid w:val="0090011A"/>
    <w:rsid w:val="00921588"/>
    <w:rsid w:val="00956486"/>
    <w:rsid w:val="0097441A"/>
    <w:rsid w:val="00985A79"/>
    <w:rsid w:val="009A342C"/>
    <w:rsid w:val="009D41FB"/>
    <w:rsid w:val="00A06F20"/>
    <w:rsid w:val="00A358D3"/>
    <w:rsid w:val="00A4501E"/>
    <w:rsid w:val="00A77BF0"/>
    <w:rsid w:val="00A82F13"/>
    <w:rsid w:val="00A84AEC"/>
    <w:rsid w:val="00A92E01"/>
    <w:rsid w:val="00A95D4C"/>
    <w:rsid w:val="00A96BD3"/>
    <w:rsid w:val="00AB16FB"/>
    <w:rsid w:val="00AC7144"/>
    <w:rsid w:val="00AD5455"/>
    <w:rsid w:val="00AE28DA"/>
    <w:rsid w:val="00B439F9"/>
    <w:rsid w:val="00B866FE"/>
    <w:rsid w:val="00BA07A7"/>
    <w:rsid w:val="00BA1794"/>
    <w:rsid w:val="00BF1B30"/>
    <w:rsid w:val="00C00CA9"/>
    <w:rsid w:val="00C01094"/>
    <w:rsid w:val="00C0426E"/>
    <w:rsid w:val="00C1099D"/>
    <w:rsid w:val="00C13F9C"/>
    <w:rsid w:val="00C17E4D"/>
    <w:rsid w:val="00C228CA"/>
    <w:rsid w:val="00C5562F"/>
    <w:rsid w:val="00C72FBF"/>
    <w:rsid w:val="00C911E1"/>
    <w:rsid w:val="00CA3117"/>
    <w:rsid w:val="00CA3C6A"/>
    <w:rsid w:val="00CA51B4"/>
    <w:rsid w:val="00CE34C9"/>
    <w:rsid w:val="00CE7D86"/>
    <w:rsid w:val="00D300C2"/>
    <w:rsid w:val="00D35C85"/>
    <w:rsid w:val="00D4637D"/>
    <w:rsid w:val="00D51420"/>
    <w:rsid w:val="00D56B41"/>
    <w:rsid w:val="00D70E6A"/>
    <w:rsid w:val="00D75C3F"/>
    <w:rsid w:val="00D869E7"/>
    <w:rsid w:val="00DC01A4"/>
    <w:rsid w:val="00DD332B"/>
    <w:rsid w:val="00DE11B8"/>
    <w:rsid w:val="00DF162C"/>
    <w:rsid w:val="00E028A9"/>
    <w:rsid w:val="00E37659"/>
    <w:rsid w:val="00E7394D"/>
    <w:rsid w:val="00E74428"/>
    <w:rsid w:val="00E82B17"/>
    <w:rsid w:val="00E91484"/>
    <w:rsid w:val="00EA6CD7"/>
    <w:rsid w:val="00ED4570"/>
    <w:rsid w:val="00ED59EC"/>
    <w:rsid w:val="00F61675"/>
    <w:rsid w:val="00F64D62"/>
    <w:rsid w:val="00FA2C60"/>
    <w:rsid w:val="00FB47FD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54718"/>
  <w15:docId w15:val="{532C66FF-AFD9-4198-AAD5-2EF6384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7B"/>
    <w:pPr>
      <w:ind w:left="-26" w:firstLine="26"/>
      <w:jc w:val="both"/>
    </w:pPr>
    <w:rPr>
      <w:rFonts w:ascii="標楷體" w:eastAsia="標楷體" w:hAnsi="標楷體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semiHidden/>
    <w:qFormat/>
    <w:rsid w:val="006C1E7B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6C1E7B"/>
    <w:rPr>
      <w:sz w:val="20"/>
      <w:szCs w:val="20"/>
    </w:rPr>
  </w:style>
  <w:style w:type="character" w:customStyle="1" w:styleId="2">
    <w:name w:val="本文縮排 2 字元"/>
    <w:basedOn w:val="a0"/>
    <w:link w:val="2"/>
    <w:qFormat/>
    <w:rsid w:val="006C1E7B"/>
    <w:rPr>
      <w:rFonts w:ascii="標楷體" w:eastAsia="標楷體" w:hAnsi="標楷體" w:cs="Times New Roman"/>
      <w:szCs w:val="24"/>
    </w:rPr>
  </w:style>
  <w:style w:type="character" w:customStyle="1" w:styleId="a5">
    <w:name w:val="註解方塊文字 字元"/>
    <w:basedOn w:val="a0"/>
    <w:uiPriority w:val="99"/>
    <w:semiHidden/>
    <w:qFormat/>
    <w:rsid w:val="00772A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文泉驛微米黑" w:hAnsi="Liberation Sans" w:cs="Noto Sans CJK TC Regular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oto Sans CJK TC Regular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CJK TC Regular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Noto Sans CJK TC Regular"/>
    </w:rPr>
  </w:style>
  <w:style w:type="paragraph" w:styleId="ab">
    <w:name w:val="header"/>
    <w:basedOn w:val="a"/>
    <w:uiPriority w:val="99"/>
    <w:unhideWhenUsed/>
    <w:rsid w:val="006C1E7B"/>
    <w:pPr>
      <w:widowControl w:val="0"/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paragraph" w:styleId="ac">
    <w:name w:val="footer"/>
    <w:basedOn w:val="a"/>
    <w:uiPriority w:val="99"/>
    <w:unhideWhenUsed/>
    <w:rsid w:val="006C1E7B"/>
    <w:pPr>
      <w:widowControl w:val="0"/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paragraph" w:styleId="20">
    <w:name w:val="Body Text Indent 2"/>
    <w:basedOn w:val="a"/>
    <w:qFormat/>
    <w:rsid w:val="006C1E7B"/>
    <w:pPr>
      <w:spacing w:after="120" w:line="480" w:lineRule="auto"/>
      <w:ind w:left="480"/>
    </w:pPr>
  </w:style>
  <w:style w:type="paragraph" w:styleId="Web">
    <w:name w:val="Normal (Web)"/>
    <w:basedOn w:val="a"/>
    <w:uiPriority w:val="99"/>
    <w:unhideWhenUsed/>
    <w:qFormat/>
    <w:rsid w:val="006C1E7B"/>
    <w:pPr>
      <w:spacing w:beforeAutospacing="1" w:afterAutospacing="1"/>
      <w:ind w:left="0" w:firstLine="0"/>
      <w:jc w:val="left"/>
    </w:pPr>
    <w:rPr>
      <w:rFonts w:ascii="新細明體" w:eastAsia="新細明體" w:hAnsi="新細明體" w:cs="新細明體"/>
    </w:rPr>
  </w:style>
  <w:style w:type="paragraph" w:styleId="ad">
    <w:name w:val="Balloon Text"/>
    <w:basedOn w:val="a"/>
    <w:uiPriority w:val="99"/>
    <w:semiHidden/>
    <w:unhideWhenUsed/>
    <w:qFormat/>
    <w:rsid w:val="00772A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表格內容"/>
    <w:basedOn w:val="a"/>
    <w:qFormat/>
  </w:style>
  <w:style w:type="paragraph" w:customStyle="1" w:styleId="af">
    <w:name w:val="表格標題"/>
    <w:basedOn w:val="ae"/>
    <w:qFormat/>
  </w:style>
  <w:style w:type="table" w:styleId="af0">
    <w:name w:val="Table Grid"/>
    <w:basedOn w:val="a1"/>
    <w:uiPriority w:val="59"/>
    <w:rsid w:val="00F0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82F1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82F13"/>
    <w:pPr>
      <w:jc w:val="left"/>
    </w:pPr>
  </w:style>
  <w:style w:type="character" w:customStyle="1" w:styleId="af3">
    <w:name w:val="註解文字 字元"/>
    <w:basedOn w:val="a0"/>
    <w:link w:val="af2"/>
    <w:uiPriority w:val="99"/>
    <w:semiHidden/>
    <w:rsid w:val="00A82F13"/>
    <w:rPr>
      <w:rFonts w:ascii="標楷體" w:eastAsia="標楷體" w:hAnsi="標楷體" w:cs="Times New Roman"/>
      <w:color w:val="00000A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2F1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A82F13"/>
    <w:rPr>
      <w:rFonts w:ascii="標楷體" w:eastAsia="標楷體" w:hAnsi="標楷體" w:cs="Times New Roman"/>
      <w:b/>
      <w:bCs/>
      <w:color w:val="00000A"/>
      <w:sz w:val="24"/>
      <w:szCs w:val="24"/>
    </w:rPr>
  </w:style>
  <w:style w:type="paragraph" w:styleId="af6">
    <w:name w:val="List Paragraph"/>
    <w:basedOn w:val="a"/>
    <w:uiPriority w:val="34"/>
    <w:qFormat/>
    <w:rsid w:val="009564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8F37-5BAD-4163-9BA5-C8329BFD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863</Characters>
  <Application>Microsoft Office Word</Application>
  <DocSecurity>0</DocSecurity>
  <Lines>7</Lines>
  <Paragraphs>2</Paragraphs>
  <ScaleCrop>false</ScaleCrop>
  <Company>P2PZone.org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傅祺倫</cp:lastModifiedBy>
  <cp:revision>6</cp:revision>
  <cp:lastPrinted>2019-02-14T01:31:00Z</cp:lastPrinted>
  <dcterms:created xsi:type="dcterms:W3CDTF">2019-02-14T01:54:00Z</dcterms:created>
  <dcterms:modified xsi:type="dcterms:W3CDTF">2019-03-15T00:30:00Z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P2PZone.org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