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81" w:rsidRPr="00F60165" w:rsidRDefault="000E5970" w:rsidP="00966B3B">
      <w:pPr>
        <w:snapToGrid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60165">
        <w:rPr>
          <w:rFonts w:ascii="標楷體" w:eastAsia="標楷體" w:hAnsi="標楷體" w:hint="eastAsia"/>
          <w:sz w:val="36"/>
          <w:szCs w:val="36"/>
        </w:rPr>
        <w:t>基隆市</w:t>
      </w:r>
      <w:r w:rsidR="00AD1FA0" w:rsidRPr="00F60165">
        <w:rPr>
          <w:rFonts w:ascii="標楷體" w:eastAsia="標楷體" w:hAnsi="標楷體" w:hint="eastAsia"/>
          <w:sz w:val="36"/>
          <w:szCs w:val="36"/>
        </w:rPr>
        <w:t>10</w:t>
      </w:r>
      <w:r w:rsidR="001F7AFC">
        <w:rPr>
          <w:rFonts w:ascii="標楷體" w:eastAsia="標楷體" w:hAnsi="標楷體" w:hint="eastAsia"/>
          <w:sz w:val="36"/>
          <w:szCs w:val="36"/>
        </w:rPr>
        <w:t>8</w:t>
      </w:r>
      <w:r w:rsidR="006E2061" w:rsidRPr="00F60165">
        <w:rPr>
          <w:rFonts w:ascii="標楷體" w:eastAsia="標楷體" w:hAnsi="標楷體" w:hint="eastAsia"/>
          <w:sz w:val="36"/>
          <w:szCs w:val="36"/>
        </w:rPr>
        <w:t>年</w:t>
      </w:r>
      <w:r w:rsidR="009B2A82" w:rsidRPr="00F60165">
        <w:rPr>
          <w:rFonts w:ascii="標楷體" w:eastAsia="標楷體" w:hAnsi="標楷體" w:hint="eastAsia"/>
          <w:sz w:val="36"/>
          <w:szCs w:val="36"/>
        </w:rPr>
        <w:t>度</w:t>
      </w:r>
      <w:r w:rsidR="006B690E" w:rsidRPr="00F60165">
        <w:rPr>
          <w:rFonts w:ascii="標楷體" w:eastAsia="標楷體" w:hAnsi="標楷體" w:hint="eastAsia"/>
          <w:sz w:val="36"/>
          <w:szCs w:val="36"/>
        </w:rPr>
        <w:t>三五童軍節慶祝大會實施計畫</w:t>
      </w:r>
    </w:p>
    <w:p w:rsidR="00301A81" w:rsidRPr="00F60165" w:rsidRDefault="00301A81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依據：基隆市童軍會</w:t>
      </w:r>
      <w:r w:rsidR="006B690E" w:rsidRPr="00F60165">
        <w:rPr>
          <w:rFonts w:ascii="標楷體" w:eastAsia="標楷體" w:hAnsi="標楷體" w:hint="eastAsia"/>
          <w:sz w:val="28"/>
          <w:szCs w:val="28"/>
        </w:rPr>
        <w:t>辦理</w:t>
      </w:r>
      <w:r w:rsidR="00AD1FA0" w:rsidRPr="00F60165">
        <w:rPr>
          <w:rFonts w:ascii="標楷體" w:eastAsia="標楷體" w:hAnsi="標楷體" w:hint="eastAsia"/>
          <w:sz w:val="28"/>
          <w:szCs w:val="28"/>
        </w:rPr>
        <w:t>10</w:t>
      </w:r>
      <w:r w:rsidR="001F7AFC">
        <w:rPr>
          <w:rFonts w:ascii="標楷體" w:eastAsia="標楷體" w:hAnsi="標楷體" w:hint="eastAsia"/>
          <w:sz w:val="28"/>
          <w:szCs w:val="28"/>
        </w:rPr>
        <w:t>8</w:t>
      </w:r>
      <w:r w:rsidRPr="00F60165">
        <w:rPr>
          <w:rFonts w:ascii="標楷體" w:eastAsia="標楷體" w:hAnsi="標楷體" w:hint="eastAsia"/>
          <w:sz w:val="28"/>
          <w:szCs w:val="28"/>
        </w:rPr>
        <w:t>年度工作</w:t>
      </w:r>
      <w:r w:rsidR="006B690E" w:rsidRPr="00F60165">
        <w:rPr>
          <w:rFonts w:ascii="標楷體" w:eastAsia="標楷體" w:hAnsi="標楷體" w:hint="eastAsia"/>
          <w:sz w:val="28"/>
          <w:szCs w:val="28"/>
        </w:rPr>
        <w:t>實施</w:t>
      </w:r>
      <w:r w:rsidRPr="00F60165">
        <w:rPr>
          <w:rFonts w:ascii="標楷體" w:eastAsia="標楷體" w:hAnsi="標楷體" w:hint="eastAsia"/>
          <w:sz w:val="28"/>
          <w:szCs w:val="28"/>
        </w:rPr>
        <w:t>計畫。</w:t>
      </w:r>
    </w:p>
    <w:p w:rsidR="00301A81" w:rsidRPr="00F60165" w:rsidRDefault="00301A81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目的：</w:t>
      </w:r>
    </w:p>
    <w:p w:rsidR="00301A81" w:rsidRPr="00F60165" w:rsidRDefault="00966B3B" w:rsidP="00902732">
      <w:pPr>
        <w:numPr>
          <w:ilvl w:val="0"/>
          <w:numId w:val="2"/>
        </w:numPr>
        <w:tabs>
          <w:tab w:val="clear" w:pos="1288"/>
          <w:tab w:val="num" w:pos="993"/>
        </w:tabs>
        <w:snapToGrid w:val="0"/>
        <w:spacing w:line="440" w:lineRule="exact"/>
        <w:ind w:leftChars="235" w:left="993" w:hanging="429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發揚</w:t>
      </w:r>
      <w:r w:rsidR="009B2A82" w:rsidRPr="00F60165">
        <w:rPr>
          <w:rFonts w:ascii="標楷體" w:eastAsia="標楷體" w:hAnsi="標楷體" w:hint="eastAsia"/>
          <w:sz w:val="28"/>
          <w:szCs w:val="28"/>
        </w:rPr>
        <w:t>童軍精神，日日行善，促進社會善良風氣；並藉由</w:t>
      </w:r>
      <w:r w:rsidR="00301A81" w:rsidRPr="00F60165">
        <w:rPr>
          <w:rFonts w:ascii="標楷體" w:eastAsia="標楷體" w:hAnsi="標楷體" w:hint="eastAsia"/>
          <w:sz w:val="28"/>
          <w:szCs w:val="28"/>
        </w:rPr>
        <w:t>活動，提昇童軍樂觀進取、克服困難、勇於挑戰之精神。</w:t>
      </w:r>
    </w:p>
    <w:p w:rsidR="00301A81" w:rsidRPr="00F60165" w:rsidRDefault="00301A81" w:rsidP="00902732">
      <w:pPr>
        <w:numPr>
          <w:ilvl w:val="0"/>
          <w:numId w:val="2"/>
        </w:numPr>
        <w:tabs>
          <w:tab w:val="clear" w:pos="1288"/>
          <w:tab w:val="num" w:pos="993"/>
        </w:tabs>
        <w:snapToGrid w:val="0"/>
        <w:spacing w:line="440" w:lineRule="exact"/>
        <w:ind w:leftChars="235" w:left="993" w:hanging="429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適逢三五童軍節，齊聚本市各級童軍、服務員歡樂慶祝。</w:t>
      </w:r>
    </w:p>
    <w:p w:rsidR="00301A81" w:rsidRPr="00F60165" w:rsidRDefault="00DF74FA" w:rsidP="00902732">
      <w:pPr>
        <w:numPr>
          <w:ilvl w:val="0"/>
          <w:numId w:val="2"/>
        </w:numPr>
        <w:tabs>
          <w:tab w:val="clear" w:pos="1288"/>
          <w:tab w:val="num" w:pos="993"/>
        </w:tabs>
        <w:snapToGrid w:val="0"/>
        <w:spacing w:line="440" w:lineRule="exact"/>
        <w:ind w:leftChars="235" w:left="993" w:hanging="429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拓</w:t>
      </w:r>
      <w:r w:rsidR="00301A81" w:rsidRPr="00F60165">
        <w:rPr>
          <w:rFonts w:ascii="標楷體" w:eastAsia="標楷體" w:hAnsi="標楷體" w:hint="eastAsia"/>
          <w:sz w:val="28"/>
          <w:szCs w:val="28"/>
        </w:rPr>
        <w:t>展本市童軍活動，使童軍運動更為興盛。</w:t>
      </w:r>
    </w:p>
    <w:p w:rsidR="00301A81" w:rsidRPr="00F60165" w:rsidRDefault="00301A81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指導單位：基隆市政府</w:t>
      </w:r>
      <w:r w:rsidR="00AD1FA0" w:rsidRPr="00F60165">
        <w:rPr>
          <w:rFonts w:ascii="標楷體" w:eastAsia="標楷體" w:hAnsi="標楷體" w:hint="eastAsia"/>
          <w:sz w:val="28"/>
          <w:szCs w:val="28"/>
        </w:rPr>
        <w:t>、中華民國童軍總會</w:t>
      </w:r>
    </w:p>
    <w:p w:rsidR="000E5970" w:rsidRPr="005E4503" w:rsidRDefault="00301A81" w:rsidP="005E450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主辦單位：基隆市童軍會</w:t>
      </w:r>
    </w:p>
    <w:p w:rsidR="002547A3" w:rsidRDefault="00301A81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協辦單位：</w:t>
      </w:r>
    </w:p>
    <w:p w:rsidR="00301A81" w:rsidRPr="00F60165" w:rsidRDefault="002547A3" w:rsidP="002547A3">
      <w:pPr>
        <w:snapToGrid w:val="0"/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基隆市立建德國民中學</w:t>
      </w:r>
      <w:r w:rsidR="00787CFA">
        <w:rPr>
          <w:rFonts w:ascii="標楷體" w:eastAsia="標楷體" w:hAnsi="標楷體" w:hint="eastAsia"/>
          <w:sz w:val="28"/>
          <w:szCs w:val="28"/>
        </w:rPr>
        <w:t>、</w:t>
      </w:r>
      <w:r w:rsidR="00197527">
        <w:rPr>
          <w:rFonts w:ascii="標楷體" w:eastAsia="標楷體" w:hAnsi="標楷體" w:hint="eastAsia"/>
          <w:sz w:val="28"/>
          <w:szCs w:val="28"/>
        </w:rPr>
        <w:t>雞籠26</w:t>
      </w:r>
      <w:r w:rsidR="005E4503">
        <w:rPr>
          <w:rFonts w:ascii="標楷體" w:eastAsia="標楷體" w:hAnsi="標楷體" w:hint="eastAsia"/>
          <w:sz w:val="28"/>
          <w:szCs w:val="28"/>
        </w:rPr>
        <w:t>童軍團、</w:t>
      </w:r>
      <w:r w:rsidR="004B10DD">
        <w:rPr>
          <w:rFonts w:ascii="標楷體" w:eastAsia="標楷體" w:hAnsi="標楷體" w:hint="eastAsia"/>
          <w:sz w:val="28"/>
          <w:szCs w:val="28"/>
        </w:rPr>
        <w:t>國立基隆高中、</w:t>
      </w:r>
      <w:r w:rsidR="00301A81" w:rsidRPr="00F60165">
        <w:rPr>
          <w:rFonts w:ascii="標楷體" w:eastAsia="標楷體" w:hAnsi="標楷體" w:hint="eastAsia"/>
          <w:sz w:val="28"/>
          <w:szCs w:val="28"/>
        </w:rPr>
        <w:t>基隆市所屬各級學校</w:t>
      </w:r>
      <w:r w:rsidR="00AD1FA0" w:rsidRPr="00F60165">
        <w:rPr>
          <w:rFonts w:ascii="標楷體" w:eastAsia="標楷體" w:hAnsi="標楷體" w:hint="eastAsia"/>
          <w:sz w:val="28"/>
          <w:szCs w:val="28"/>
        </w:rPr>
        <w:t>童軍團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AD1FA0" w:rsidRPr="00F60165">
        <w:rPr>
          <w:rFonts w:ascii="標楷體" w:eastAsia="標楷體" w:hAnsi="標楷體" w:hint="eastAsia"/>
          <w:sz w:val="28"/>
          <w:szCs w:val="28"/>
        </w:rPr>
        <w:t>社區</w:t>
      </w:r>
      <w:r w:rsidR="00301A81" w:rsidRPr="00F60165">
        <w:rPr>
          <w:rFonts w:ascii="標楷體" w:eastAsia="標楷體" w:hAnsi="標楷體" w:hint="eastAsia"/>
          <w:sz w:val="28"/>
          <w:szCs w:val="28"/>
        </w:rPr>
        <w:t>童軍團</w:t>
      </w:r>
      <w:r w:rsidR="004F153C" w:rsidRPr="00F60165">
        <w:rPr>
          <w:rFonts w:ascii="標楷體" w:eastAsia="標楷體" w:hAnsi="標楷體" w:hint="eastAsia"/>
          <w:sz w:val="28"/>
          <w:szCs w:val="28"/>
        </w:rPr>
        <w:t>。</w:t>
      </w:r>
    </w:p>
    <w:p w:rsidR="00301A81" w:rsidRPr="00F60165" w:rsidRDefault="006561E3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活動時間</w:t>
      </w:r>
      <w:r w:rsidR="00301A81" w:rsidRPr="00F60165">
        <w:rPr>
          <w:rFonts w:ascii="標楷體" w:eastAsia="標楷體" w:hAnsi="標楷體" w:hint="eastAsia"/>
          <w:sz w:val="28"/>
          <w:szCs w:val="28"/>
        </w:rPr>
        <w:t>：</w:t>
      </w:r>
      <w:r w:rsidR="00AD1FA0" w:rsidRPr="00F60165">
        <w:rPr>
          <w:rFonts w:ascii="標楷體" w:eastAsia="標楷體" w:hAnsi="標楷體" w:hint="eastAsia"/>
          <w:sz w:val="28"/>
          <w:szCs w:val="28"/>
        </w:rPr>
        <w:t>10</w:t>
      </w:r>
      <w:r w:rsidR="001F7AFC">
        <w:rPr>
          <w:rFonts w:ascii="標楷體" w:eastAsia="標楷體" w:hAnsi="標楷體" w:hint="eastAsia"/>
          <w:sz w:val="28"/>
          <w:szCs w:val="28"/>
        </w:rPr>
        <w:t>8</w:t>
      </w:r>
      <w:r w:rsidR="00301A81" w:rsidRPr="00F60165">
        <w:rPr>
          <w:rFonts w:ascii="標楷體" w:eastAsia="標楷體" w:hAnsi="標楷體" w:hint="eastAsia"/>
          <w:sz w:val="28"/>
          <w:szCs w:val="28"/>
        </w:rPr>
        <w:t>年</w:t>
      </w:r>
      <w:r w:rsidR="00EA39B9">
        <w:rPr>
          <w:rFonts w:ascii="標楷體" w:eastAsia="標楷體" w:hAnsi="標楷體" w:hint="eastAsia"/>
          <w:sz w:val="28"/>
          <w:szCs w:val="28"/>
        </w:rPr>
        <w:t>3</w:t>
      </w:r>
      <w:r w:rsidR="00301A81" w:rsidRPr="00F60165">
        <w:rPr>
          <w:rFonts w:ascii="標楷體" w:eastAsia="標楷體" w:hAnsi="標楷體" w:hint="eastAsia"/>
          <w:sz w:val="28"/>
          <w:szCs w:val="28"/>
        </w:rPr>
        <w:t>月</w:t>
      </w:r>
      <w:r w:rsidR="00EA39B9">
        <w:rPr>
          <w:rFonts w:ascii="標楷體" w:eastAsia="標楷體" w:hAnsi="標楷體" w:hint="eastAsia"/>
          <w:sz w:val="28"/>
          <w:szCs w:val="28"/>
        </w:rPr>
        <w:t>6日</w:t>
      </w:r>
      <w:r w:rsidR="009B2A82" w:rsidRPr="00F60165">
        <w:rPr>
          <w:rFonts w:ascii="標楷體" w:eastAsia="標楷體" w:hAnsi="標楷體" w:hint="eastAsia"/>
          <w:sz w:val="28"/>
          <w:szCs w:val="28"/>
        </w:rPr>
        <w:t>（</w:t>
      </w:r>
      <w:r w:rsidR="00EA39B9">
        <w:rPr>
          <w:rFonts w:ascii="標楷體" w:eastAsia="標楷體" w:hAnsi="標楷體" w:hint="eastAsia"/>
          <w:sz w:val="28"/>
          <w:szCs w:val="28"/>
        </w:rPr>
        <w:t>三</w:t>
      </w:r>
      <w:r w:rsidR="00301A81" w:rsidRPr="00F60165">
        <w:rPr>
          <w:rFonts w:ascii="標楷體" w:eastAsia="標楷體" w:hAnsi="標楷體" w:hint="eastAsia"/>
          <w:sz w:val="28"/>
          <w:szCs w:val="28"/>
        </w:rPr>
        <w:t>）</w:t>
      </w:r>
      <w:r w:rsidRPr="00F60165">
        <w:rPr>
          <w:rFonts w:ascii="標楷體" w:eastAsia="標楷體" w:hAnsi="標楷體" w:hint="eastAsia"/>
          <w:sz w:val="28"/>
          <w:szCs w:val="28"/>
        </w:rPr>
        <w:t>上午</w:t>
      </w:r>
      <w:r w:rsidR="001F7AFC">
        <w:rPr>
          <w:rFonts w:ascii="標楷體" w:eastAsia="標楷體" w:hAnsi="標楷體" w:hint="eastAsia"/>
          <w:sz w:val="28"/>
          <w:szCs w:val="28"/>
        </w:rPr>
        <w:t>9</w:t>
      </w:r>
      <w:r w:rsidR="005A7790" w:rsidRPr="00F60165">
        <w:rPr>
          <w:rFonts w:ascii="標楷體" w:eastAsia="標楷體" w:hAnsi="標楷體" w:hint="eastAsia"/>
          <w:sz w:val="28"/>
          <w:szCs w:val="28"/>
        </w:rPr>
        <w:t>：</w:t>
      </w:r>
      <w:r w:rsidR="001F7AFC">
        <w:rPr>
          <w:rFonts w:ascii="標楷體" w:eastAsia="標楷體" w:hAnsi="標楷體" w:hint="eastAsia"/>
          <w:sz w:val="28"/>
          <w:szCs w:val="28"/>
        </w:rPr>
        <w:t>00~15</w:t>
      </w:r>
      <w:r w:rsidR="005A7790" w:rsidRPr="00F60165">
        <w:rPr>
          <w:rFonts w:ascii="標楷體" w:eastAsia="標楷體" w:hAnsi="標楷體" w:hint="eastAsia"/>
          <w:sz w:val="28"/>
          <w:szCs w:val="28"/>
        </w:rPr>
        <w:t>：</w:t>
      </w:r>
      <w:r w:rsidR="000E5970" w:rsidRPr="00F60165">
        <w:rPr>
          <w:rFonts w:ascii="標楷體" w:eastAsia="標楷體" w:hAnsi="標楷體" w:hint="eastAsia"/>
          <w:sz w:val="28"/>
          <w:szCs w:val="28"/>
        </w:rPr>
        <w:t>0</w:t>
      </w:r>
      <w:r w:rsidR="005A7790" w:rsidRPr="00F60165">
        <w:rPr>
          <w:rFonts w:ascii="標楷體" w:eastAsia="標楷體" w:hAnsi="標楷體" w:hint="eastAsia"/>
          <w:sz w:val="28"/>
          <w:szCs w:val="28"/>
        </w:rPr>
        <w:t>0</w:t>
      </w:r>
      <w:r w:rsidRPr="00F60165">
        <w:rPr>
          <w:rFonts w:ascii="標楷體" w:eastAsia="標楷體" w:hAnsi="標楷體" w:hint="eastAsia"/>
          <w:sz w:val="28"/>
          <w:szCs w:val="28"/>
        </w:rPr>
        <w:t>。</w:t>
      </w:r>
    </w:p>
    <w:p w:rsidR="00301A81" w:rsidRPr="00F60165" w:rsidRDefault="00301A81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活動地點</w:t>
      </w:r>
      <w:r w:rsidR="00BA49BF" w:rsidRPr="00F60165">
        <w:rPr>
          <w:rFonts w:ascii="標楷體" w:eastAsia="標楷體" w:hAnsi="標楷體" w:hint="eastAsia"/>
          <w:sz w:val="28"/>
          <w:szCs w:val="28"/>
        </w:rPr>
        <w:t>：</w:t>
      </w:r>
      <w:r w:rsidR="00787CFA">
        <w:rPr>
          <w:rFonts w:ascii="標楷體" w:eastAsia="標楷體" w:hAnsi="標楷體" w:hint="eastAsia"/>
          <w:sz w:val="28"/>
          <w:szCs w:val="28"/>
        </w:rPr>
        <w:t>國立基隆高中</w:t>
      </w:r>
    </w:p>
    <w:p w:rsidR="00DF74FA" w:rsidRPr="00F60165" w:rsidRDefault="00301A81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參加對象：</w:t>
      </w:r>
    </w:p>
    <w:p w:rsidR="00DF74FA" w:rsidRPr="00F60165" w:rsidRDefault="00240080" w:rsidP="00902732">
      <w:pPr>
        <w:numPr>
          <w:ilvl w:val="1"/>
          <w:numId w:val="1"/>
        </w:numPr>
        <w:tabs>
          <w:tab w:val="clear" w:pos="840"/>
        </w:tabs>
        <w:adjustRightInd w:val="0"/>
        <w:snapToGrid w:val="0"/>
        <w:spacing w:line="440" w:lineRule="exact"/>
        <w:ind w:leftChars="235" w:left="993" w:hanging="429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基隆市各級童軍團</w:t>
      </w:r>
      <w:r w:rsidR="00DF74FA" w:rsidRPr="00F60165">
        <w:rPr>
          <w:rFonts w:ascii="標楷體" w:eastAsia="標楷體" w:hAnsi="標楷體" w:hint="eastAsia"/>
          <w:sz w:val="28"/>
          <w:szCs w:val="28"/>
        </w:rPr>
        <w:t>各派二小隊參加，每小隊八人。</w:t>
      </w:r>
    </w:p>
    <w:p w:rsidR="00DF74FA" w:rsidRPr="00F60165" w:rsidRDefault="009B2A82" w:rsidP="00902732">
      <w:pPr>
        <w:numPr>
          <w:ilvl w:val="1"/>
          <w:numId w:val="1"/>
        </w:numPr>
        <w:tabs>
          <w:tab w:val="clear" w:pos="840"/>
        </w:tabs>
        <w:adjustRightInd w:val="0"/>
        <w:snapToGrid w:val="0"/>
        <w:spacing w:line="440" w:lineRule="exact"/>
        <w:ind w:leftChars="235" w:left="993" w:hanging="429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受獎人員：</w:t>
      </w:r>
      <w:r w:rsidR="00BC3DBD" w:rsidRPr="00F60165">
        <w:rPr>
          <w:rFonts w:ascii="標楷體" w:eastAsia="標楷體" w:hAnsi="標楷體" w:hint="eastAsia"/>
          <w:sz w:val="28"/>
          <w:szCs w:val="28"/>
        </w:rPr>
        <w:t>各項服務員</w:t>
      </w:r>
      <w:r w:rsidRPr="00F60165">
        <w:rPr>
          <w:rFonts w:ascii="標楷體" w:eastAsia="標楷體" w:hAnsi="標楷體" w:hint="eastAsia"/>
          <w:sz w:val="28"/>
          <w:szCs w:val="28"/>
        </w:rPr>
        <w:t>工作</w:t>
      </w:r>
      <w:r w:rsidR="00BC3DBD" w:rsidRPr="00F60165">
        <w:rPr>
          <w:rFonts w:ascii="標楷體" w:eastAsia="標楷體" w:hAnsi="標楷體" w:hint="eastAsia"/>
          <w:sz w:val="28"/>
          <w:szCs w:val="28"/>
        </w:rPr>
        <w:t>獎章、</w:t>
      </w:r>
      <w:r w:rsidRPr="00F60165">
        <w:rPr>
          <w:rFonts w:ascii="標楷體" w:eastAsia="標楷體" w:hAnsi="標楷體" w:hint="eastAsia"/>
          <w:sz w:val="28"/>
          <w:szCs w:val="28"/>
        </w:rPr>
        <w:t>團領導獎章、</w:t>
      </w:r>
      <w:r w:rsidR="00BC3DBD" w:rsidRPr="00F60165">
        <w:rPr>
          <w:rFonts w:ascii="標楷體" w:eastAsia="標楷體" w:hAnsi="標楷體" w:hint="eastAsia"/>
          <w:sz w:val="28"/>
          <w:szCs w:val="28"/>
        </w:rPr>
        <w:t>績優</w:t>
      </w:r>
      <w:r w:rsidR="00DF74FA" w:rsidRPr="00F60165">
        <w:rPr>
          <w:rFonts w:ascii="標楷體" w:eastAsia="標楷體" w:hAnsi="標楷體" w:hint="eastAsia"/>
          <w:sz w:val="28"/>
          <w:szCs w:val="28"/>
        </w:rPr>
        <w:t>童軍團及</w:t>
      </w:r>
      <w:r w:rsidR="00BC3DBD" w:rsidRPr="00F60165">
        <w:rPr>
          <w:rFonts w:ascii="標楷體" w:eastAsia="標楷體" w:hAnsi="標楷體" w:hint="eastAsia"/>
          <w:sz w:val="28"/>
          <w:szCs w:val="28"/>
        </w:rPr>
        <w:t>優秀</w:t>
      </w:r>
      <w:r w:rsidR="00DF74FA" w:rsidRPr="00F60165">
        <w:rPr>
          <w:rFonts w:ascii="標楷體" w:eastAsia="標楷體" w:hAnsi="標楷體" w:hint="eastAsia"/>
          <w:sz w:val="28"/>
          <w:szCs w:val="28"/>
        </w:rPr>
        <w:t>童軍</w:t>
      </w:r>
      <w:r w:rsidR="00770612" w:rsidRPr="00F60165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EA39B9" w:rsidRDefault="009B2A82" w:rsidP="00902732">
      <w:pPr>
        <w:numPr>
          <w:ilvl w:val="1"/>
          <w:numId w:val="1"/>
        </w:numPr>
        <w:tabs>
          <w:tab w:val="clear" w:pos="840"/>
        </w:tabs>
        <w:adjustRightInd w:val="0"/>
        <w:snapToGrid w:val="0"/>
        <w:spacing w:line="440" w:lineRule="exact"/>
        <w:ind w:leftChars="235" w:left="993" w:hanging="429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受獎人員</w:t>
      </w:r>
      <w:r w:rsidR="00903F91" w:rsidRPr="00F60165">
        <w:rPr>
          <w:rFonts w:ascii="標楷體" w:eastAsia="標楷體" w:hAnsi="標楷體" w:hint="eastAsia"/>
          <w:sz w:val="28"/>
          <w:szCs w:val="28"/>
        </w:rPr>
        <w:t>及帶隊老師請服務單位給予公</w:t>
      </w:r>
      <w:r w:rsidR="00DF74FA" w:rsidRPr="00F60165">
        <w:rPr>
          <w:rFonts w:ascii="標楷體" w:eastAsia="標楷體" w:hAnsi="標楷體" w:hint="eastAsia"/>
          <w:sz w:val="28"/>
          <w:szCs w:val="28"/>
        </w:rPr>
        <w:t>假</w:t>
      </w:r>
      <w:r w:rsidR="00903F91" w:rsidRPr="00F60165">
        <w:rPr>
          <w:rFonts w:ascii="標楷體" w:eastAsia="標楷體" w:hAnsi="標楷體" w:hint="eastAsia"/>
          <w:sz w:val="28"/>
          <w:szCs w:val="28"/>
        </w:rPr>
        <w:t>排代</w:t>
      </w:r>
      <w:r w:rsidR="00DF74FA" w:rsidRPr="00F60165">
        <w:rPr>
          <w:rFonts w:ascii="標楷體" w:eastAsia="標楷體" w:hAnsi="標楷體" w:hint="eastAsia"/>
          <w:sz w:val="28"/>
          <w:szCs w:val="28"/>
        </w:rPr>
        <w:t>登記。</w:t>
      </w:r>
    </w:p>
    <w:p w:rsidR="00301A81" w:rsidRPr="00F60165" w:rsidRDefault="00DF74FA" w:rsidP="00EA39B9">
      <w:pPr>
        <w:adjustRightInd w:val="0"/>
        <w:snapToGrid w:val="0"/>
        <w:spacing w:line="440" w:lineRule="exact"/>
        <w:ind w:left="993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參加的各級童軍</w:t>
      </w:r>
      <w:r w:rsidR="00AE0521">
        <w:rPr>
          <w:rFonts w:ascii="標楷體" w:eastAsia="標楷體" w:hAnsi="標楷體" w:hint="eastAsia"/>
          <w:sz w:val="28"/>
          <w:szCs w:val="28"/>
        </w:rPr>
        <w:t>夥伴</w:t>
      </w:r>
      <w:r w:rsidRPr="00F60165">
        <w:rPr>
          <w:rFonts w:ascii="標楷體" w:eastAsia="標楷體" w:hAnsi="標楷體" w:hint="eastAsia"/>
          <w:sz w:val="28"/>
          <w:szCs w:val="28"/>
        </w:rPr>
        <w:t>請各就學之學校給予公假登記。</w:t>
      </w:r>
    </w:p>
    <w:p w:rsidR="009B2A82" w:rsidRPr="00F60165" w:rsidRDefault="00E33E31" w:rsidP="00902732">
      <w:pPr>
        <w:numPr>
          <w:ilvl w:val="1"/>
          <w:numId w:val="1"/>
        </w:numPr>
        <w:tabs>
          <w:tab w:val="clear" w:pos="840"/>
        </w:tabs>
        <w:adjustRightInd w:val="0"/>
        <w:snapToGrid w:val="0"/>
        <w:spacing w:line="440" w:lineRule="exact"/>
        <w:ind w:leftChars="235" w:left="993" w:hanging="4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全國績優童軍團、</w:t>
      </w:r>
      <w:r w:rsidR="009B2A82" w:rsidRPr="00F60165">
        <w:rPr>
          <w:rFonts w:ascii="標楷體" w:eastAsia="標楷體" w:hAnsi="標楷體" w:hint="eastAsia"/>
          <w:sz w:val="28"/>
          <w:szCs w:val="28"/>
        </w:rPr>
        <w:t>基隆市績優童軍團代表</w:t>
      </w:r>
      <w:r>
        <w:rPr>
          <w:rFonts w:ascii="標楷體" w:eastAsia="標楷體" w:hAnsi="標楷體" w:hint="eastAsia"/>
          <w:sz w:val="28"/>
          <w:szCs w:val="28"/>
        </w:rPr>
        <w:t>以及大會工作人員</w:t>
      </w:r>
      <w:r w:rsidR="009B2A82" w:rsidRPr="00F60165">
        <w:rPr>
          <w:rFonts w:ascii="標楷體" w:eastAsia="標楷體" w:hAnsi="標楷體" w:hint="eastAsia"/>
          <w:sz w:val="28"/>
          <w:szCs w:val="28"/>
        </w:rPr>
        <w:t>於</w:t>
      </w:r>
      <w:r w:rsidR="00EA39B9">
        <w:rPr>
          <w:rFonts w:ascii="標楷體" w:eastAsia="標楷體" w:hAnsi="標楷體" w:hint="eastAsia"/>
          <w:sz w:val="28"/>
          <w:szCs w:val="28"/>
        </w:rPr>
        <w:t>108</w:t>
      </w:r>
      <w:r w:rsidR="009B2A82" w:rsidRPr="00F60165">
        <w:rPr>
          <w:rFonts w:ascii="標楷體" w:eastAsia="標楷體" w:hAnsi="標楷體" w:hint="eastAsia"/>
          <w:sz w:val="28"/>
          <w:szCs w:val="28"/>
        </w:rPr>
        <w:t>年</w:t>
      </w:r>
      <w:r w:rsidR="00EA39B9">
        <w:rPr>
          <w:rFonts w:ascii="標楷體" w:eastAsia="標楷體" w:hAnsi="標楷體" w:hint="eastAsia"/>
          <w:sz w:val="28"/>
          <w:szCs w:val="28"/>
        </w:rPr>
        <w:t>3</w:t>
      </w:r>
      <w:r w:rsidR="009B2A82" w:rsidRPr="00F60165">
        <w:rPr>
          <w:rFonts w:ascii="標楷體" w:eastAsia="標楷體" w:hAnsi="標楷體" w:hint="eastAsia"/>
          <w:sz w:val="28"/>
          <w:szCs w:val="28"/>
        </w:rPr>
        <w:t>月</w:t>
      </w:r>
      <w:r w:rsidR="00EA39B9">
        <w:rPr>
          <w:rFonts w:ascii="標楷體" w:eastAsia="標楷體" w:hAnsi="標楷體" w:hint="eastAsia"/>
          <w:sz w:val="28"/>
          <w:szCs w:val="28"/>
        </w:rPr>
        <w:t>5</w:t>
      </w:r>
      <w:r w:rsidR="009B2A82" w:rsidRPr="00F60165">
        <w:rPr>
          <w:rFonts w:ascii="標楷體" w:eastAsia="標楷體" w:hAnsi="標楷體" w:hint="eastAsia"/>
          <w:sz w:val="28"/>
          <w:szCs w:val="28"/>
        </w:rPr>
        <w:t>日</w:t>
      </w:r>
      <w:r w:rsidR="00B27BD4" w:rsidRPr="00F60165">
        <w:rPr>
          <w:rFonts w:ascii="標楷體" w:eastAsia="標楷體" w:hAnsi="標楷體" w:hint="eastAsia"/>
          <w:sz w:val="28"/>
          <w:szCs w:val="28"/>
        </w:rPr>
        <w:t>(</w:t>
      </w:r>
      <w:r w:rsidR="00EA39B9">
        <w:rPr>
          <w:rFonts w:ascii="標楷體" w:eastAsia="標楷體" w:hAnsi="標楷體" w:hint="eastAsia"/>
          <w:sz w:val="28"/>
          <w:szCs w:val="28"/>
        </w:rPr>
        <w:t>二</w:t>
      </w:r>
      <w:r w:rsidR="00B27BD4" w:rsidRPr="00F60165">
        <w:rPr>
          <w:rFonts w:ascii="標楷體" w:eastAsia="標楷體" w:hAnsi="標楷體" w:hint="eastAsia"/>
          <w:sz w:val="28"/>
          <w:szCs w:val="28"/>
        </w:rPr>
        <w:t>)</w:t>
      </w:r>
      <w:r w:rsidR="009A59CA">
        <w:rPr>
          <w:rFonts w:ascii="標楷體" w:eastAsia="標楷體" w:hAnsi="標楷體" w:hint="eastAsia"/>
          <w:sz w:val="28"/>
          <w:szCs w:val="28"/>
        </w:rPr>
        <w:t>下</w:t>
      </w:r>
      <w:r w:rsidR="009B2A82" w:rsidRPr="00F60165">
        <w:rPr>
          <w:rFonts w:ascii="標楷體" w:eastAsia="標楷體" w:hAnsi="標楷體" w:hint="eastAsia"/>
          <w:sz w:val="28"/>
          <w:szCs w:val="28"/>
        </w:rPr>
        <w:t>午</w:t>
      </w:r>
      <w:r w:rsidR="00B27BD4" w:rsidRPr="00F60165">
        <w:rPr>
          <w:rFonts w:ascii="標楷體" w:eastAsia="標楷體" w:hAnsi="標楷體" w:hint="eastAsia"/>
          <w:sz w:val="28"/>
          <w:szCs w:val="28"/>
        </w:rPr>
        <w:t>13</w:t>
      </w:r>
      <w:r w:rsidR="009B2A82" w:rsidRPr="00F60165">
        <w:rPr>
          <w:rFonts w:ascii="標楷體" w:eastAsia="標楷體" w:hAnsi="標楷體" w:hint="eastAsia"/>
          <w:sz w:val="28"/>
          <w:szCs w:val="28"/>
        </w:rPr>
        <w:t>點後請惠予公假排代，以利場地佈置規畫。</w:t>
      </w:r>
    </w:p>
    <w:p w:rsidR="00B53135" w:rsidRPr="00F60165" w:rsidRDefault="00B53135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活動內容：</w:t>
      </w:r>
    </w:p>
    <w:p w:rsidR="00DF74FA" w:rsidRPr="00F60165" w:rsidRDefault="006021C8" w:rsidP="00902732">
      <w:pPr>
        <w:snapToGrid w:val="0"/>
        <w:spacing w:line="440" w:lineRule="exact"/>
        <w:ind w:leftChars="235" w:left="993" w:hanging="429"/>
        <w:jc w:val="both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（一）</w:t>
      </w:r>
      <w:r w:rsidR="00DF74FA" w:rsidRPr="00F60165">
        <w:rPr>
          <w:rFonts w:ascii="標楷體" w:eastAsia="標楷體" w:hAnsi="標楷體" w:hint="eastAsia"/>
          <w:sz w:val="28"/>
          <w:szCs w:val="28"/>
        </w:rPr>
        <w:t>、慶祝活動</w:t>
      </w:r>
    </w:p>
    <w:p w:rsidR="00DF74FA" w:rsidRPr="00F60165" w:rsidRDefault="005A7790" w:rsidP="00902732">
      <w:pPr>
        <w:snapToGrid w:val="0"/>
        <w:spacing w:line="44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1</w:t>
      </w:r>
      <w:r w:rsidR="006021C8" w:rsidRPr="00F60165">
        <w:rPr>
          <w:rFonts w:ascii="標楷體" w:eastAsia="標楷體" w:hAnsi="標楷體" w:hint="eastAsia"/>
          <w:sz w:val="28"/>
          <w:szCs w:val="28"/>
        </w:rPr>
        <w:t>、</w:t>
      </w:r>
      <w:r w:rsidR="00DF74FA" w:rsidRPr="00F60165">
        <w:rPr>
          <w:rFonts w:ascii="標楷體" w:eastAsia="標楷體" w:hAnsi="標楷體" w:hint="eastAsia"/>
          <w:sz w:val="28"/>
          <w:szCs w:val="28"/>
        </w:rPr>
        <w:t>頒發各項獎章。</w:t>
      </w:r>
    </w:p>
    <w:p w:rsidR="00DF74FA" w:rsidRPr="00F60165" w:rsidRDefault="005A7790" w:rsidP="00902732">
      <w:pPr>
        <w:snapToGrid w:val="0"/>
        <w:spacing w:line="44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2</w:t>
      </w:r>
      <w:r w:rsidR="006021C8" w:rsidRPr="00F60165">
        <w:rPr>
          <w:rFonts w:ascii="標楷體" w:eastAsia="標楷體" w:hAnsi="標楷體" w:hint="eastAsia"/>
          <w:sz w:val="28"/>
          <w:szCs w:val="28"/>
        </w:rPr>
        <w:t>、表</w:t>
      </w:r>
      <w:r w:rsidR="00DF74FA" w:rsidRPr="00F60165">
        <w:rPr>
          <w:rFonts w:ascii="標楷體" w:eastAsia="標楷體" w:hAnsi="標楷體" w:hint="eastAsia"/>
          <w:sz w:val="28"/>
          <w:szCs w:val="28"/>
        </w:rPr>
        <w:t>揚各級優秀童軍及服務員。</w:t>
      </w:r>
    </w:p>
    <w:p w:rsidR="00DF74FA" w:rsidRDefault="005A7790" w:rsidP="00902732">
      <w:pPr>
        <w:snapToGrid w:val="0"/>
        <w:spacing w:line="44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3</w:t>
      </w:r>
      <w:r w:rsidR="006021C8" w:rsidRPr="00F60165">
        <w:rPr>
          <w:rFonts w:ascii="標楷體" w:eastAsia="標楷體" w:hAnsi="標楷體" w:hint="eastAsia"/>
          <w:sz w:val="28"/>
          <w:szCs w:val="28"/>
        </w:rPr>
        <w:t>、</w:t>
      </w:r>
      <w:r w:rsidR="00DF74FA" w:rsidRPr="00F60165">
        <w:rPr>
          <w:rFonts w:ascii="標楷體" w:eastAsia="標楷體" w:hAnsi="標楷體" w:hint="eastAsia"/>
          <w:sz w:val="28"/>
          <w:szCs w:val="28"/>
        </w:rPr>
        <w:t>接獲表揚之童軍團績優資料展示。</w:t>
      </w:r>
    </w:p>
    <w:p w:rsidR="005E4503" w:rsidRPr="00F60165" w:rsidRDefault="005E4503" w:rsidP="00902732">
      <w:pPr>
        <w:snapToGrid w:val="0"/>
        <w:spacing w:line="440" w:lineRule="exact"/>
        <w:ind w:leftChars="650" w:left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4、請榮獲各獎項之人員、榮獲本年度績優團之各團務必派派人代表領獎。</w:t>
      </w:r>
    </w:p>
    <w:p w:rsidR="002161BE" w:rsidRDefault="006021C8" w:rsidP="00902732">
      <w:pPr>
        <w:snapToGrid w:val="0"/>
        <w:spacing w:line="440" w:lineRule="exact"/>
        <w:ind w:leftChars="235" w:left="993" w:hanging="429"/>
        <w:jc w:val="both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（二）</w:t>
      </w:r>
      <w:r w:rsidR="00A475D8" w:rsidRPr="00736B21">
        <w:rPr>
          <w:rFonts w:ascii="標楷體" w:eastAsia="標楷體" w:hAnsi="標楷體" w:hint="eastAsia"/>
          <w:color w:val="000000" w:themeColor="text1"/>
          <w:sz w:val="28"/>
          <w:szCs w:val="28"/>
        </w:rPr>
        <w:t>分站活動</w:t>
      </w:r>
      <w:r w:rsidR="00736B21" w:rsidRPr="00736B21">
        <w:rPr>
          <w:rFonts w:ascii="標楷體" w:eastAsia="標楷體" w:hAnsi="標楷體" w:hint="eastAsia"/>
          <w:color w:val="000000" w:themeColor="text1"/>
          <w:sz w:val="28"/>
          <w:szCs w:val="28"/>
        </w:rPr>
        <w:t>(含探索教育、民俗體育)</w:t>
      </w:r>
      <w:r w:rsidR="00676FD3" w:rsidRPr="00F60165">
        <w:rPr>
          <w:rFonts w:ascii="標楷體" w:eastAsia="標楷體" w:hAnsi="標楷體" w:hint="eastAsia"/>
          <w:sz w:val="28"/>
          <w:szCs w:val="28"/>
        </w:rPr>
        <w:t>、專科章考驗</w:t>
      </w:r>
      <w:r w:rsidR="00A475D8" w:rsidRPr="00F60165">
        <w:rPr>
          <w:rFonts w:ascii="標楷體" w:eastAsia="標楷體" w:hAnsi="標楷體" w:hint="eastAsia"/>
          <w:sz w:val="28"/>
          <w:szCs w:val="28"/>
        </w:rPr>
        <w:t>等。</w:t>
      </w:r>
    </w:p>
    <w:p w:rsidR="00427475" w:rsidRPr="00F60165" w:rsidRDefault="0045248B" w:rsidP="00902732">
      <w:pPr>
        <w:snapToGrid w:val="0"/>
        <w:spacing w:line="440" w:lineRule="exact"/>
        <w:ind w:leftChars="235" w:left="993" w:hanging="429"/>
        <w:jc w:val="both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60165">
        <w:rPr>
          <w:rFonts w:ascii="標楷體" w:eastAsia="標楷體" w:hAnsi="標楷體" w:hint="eastAsia"/>
          <w:sz w:val="28"/>
          <w:szCs w:val="28"/>
        </w:rPr>
        <w:t>）</w:t>
      </w:r>
      <w:r w:rsidR="00427475" w:rsidRPr="00F60165">
        <w:rPr>
          <w:rFonts w:ascii="標楷體" w:eastAsia="標楷體" w:hAnsi="標楷體" w:hint="eastAsia"/>
          <w:sz w:val="28"/>
          <w:szCs w:val="28"/>
        </w:rPr>
        <w:t>活動時程安排：如下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103"/>
        <w:gridCol w:w="1984"/>
      </w:tblGrid>
      <w:tr w:rsidR="00427475" w:rsidRPr="00F60165" w:rsidTr="00003E9F">
        <w:tc>
          <w:tcPr>
            <w:tcW w:w="1665" w:type="dxa"/>
          </w:tcPr>
          <w:p w:rsidR="00427475" w:rsidRPr="00F60165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016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427475" w:rsidRPr="00F60165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016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4" w:type="dxa"/>
          </w:tcPr>
          <w:p w:rsidR="00427475" w:rsidRPr="00F60165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016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27475" w:rsidRPr="00F60165" w:rsidTr="00003E9F">
        <w:tc>
          <w:tcPr>
            <w:tcW w:w="1665" w:type="dxa"/>
          </w:tcPr>
          <w:p w:rsidR="00427475" w:rsidRPr="00935C27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02351A"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743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1F7A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00~09</w:t>
            </w:r>
            <w:r w:rsidR="00743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1F7A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427475" w:rsidRPr="00935C27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工作人員準備</w:t>
            </w:r>
          </w:p>
        </w:tc>
        <w:tc>
          <w:tcPr>
            <w:tcW w:w="1984" w:type="dxa"/>
          </w:tcPr>
          <w:p w:rsidR="00427475" w:rsidRPr="00935C27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7475" w:rsidRPr="00F60165" w:rsidTr="00003E9F">
        <w:tc>
          <w:tcPr>
            <w:tcW w:w="1665" w:type="dxa"/>
          </w:tcPr>
          <w:p w:rsidR="00427475" w:rsidRPr="00935C27" w:rsidRDefault="001F7AFC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="00743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00~09</w:t>
            </w:r>
            <w:r w:rsidR="00743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427475"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427475" w:rsidRPr="00935C27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童軍團及受獎人員報到</w:t>
            </w:r>
          </w:p>
        </w:tc>
        <w:tc>
          <w:tcPr>
            <w:tcW w:w="1984" w:type="dxa"/>
          </w:tcPr>
          <w:p w:rsidR="00427475" w:rsidRPr="00935C27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7475" w:rsidRPr="00F60165" w:rsidTr="00003E9F">
        <w:tc>
          <w:tcPr>
            <w:tcW w:w="1665" w:type="dxa"/>
          </w:tcPr>
          <w:p w:rsidR="00427475" w:rsidRPr="00935C27" w:rsidRDefault="001F7AFC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="00743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30~09</w:t>
            </w:r>
            <w:r w:rsidR="00743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427475"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27475" w:rsidRPr="00935C27" w:rsidRDefault="009B2A82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開場表演</w:t>
            </w:r>
          </w:p>
        </w:tc>
        <w:tc>
          <w:tcPr>
            <w:tcW w:w="1984" w:type="dxa"/>
          </w:tcPr>
          <w:p w:rsidR="00427475" w:rsidRPr="00935C27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7475" w:rsidRPr="00F60165" w:rsidTr="00003E9F">
        <w:tc>
          <w:tcPr>
            <w:tcW w:w="1665" w:type="dxa"/>
          </w:tcPr>
          <w:p w:rsidR="00427475" w:rsidRPr="00935C27" w:rsidRDefault="001F7AFC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="00743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45~10</w:t>
            </w:r>
            <w:r w:rsidR="00743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427475" w:rsidRPr="00935C27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慶祝大會暨頒獎典禮</w:t>
            </w:r>
          </w:p>
        </w:tc>
        <w:tc>
          <w:tcPr>
            <w:tcW w:w="1984" w:type="dxa"/>
          </w:tcPr>
          <w:p w:rsidR="00427475" w:rsidRPr="00935C27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7475" w:rsidRPr="00F60165" w:rsidTr="00003E9F">
        <w:trPr>
          <w:trHeight w:val="450"/>
        </w:trPr>
        <w:tc>
          <w:tcPr>
            <w:tcW w:w="1665" w:type="dxa"/>
          </w:tcPr>
          <w:p w:rsidR="00427475" w:rsidRPr="00935C27" w:rsidRDefault="001F7AFC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7437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25~15</w:t>
            </w:r>
            <w:r w:rsidR="00C80E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427475"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427475" w:rsidRPr="00935C27" w:rsidRDefault="00427475" w:rsidP="004D7534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分站活動</w:t>
            </w:r>
            <w:r w:rsidR="007F43AD"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(含探索教育、民俗體育</w:t>
            </w:r>
            <w:r w:rsidR="0002351A"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7F43AD"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專科章考驗</w:t>
            </w:r>
          </w:p>
        </w:tc>
        <w:tc>
          <w:tcPr>
            <w:tcW w:w="1984" w:type="dxa"/>
          </w:tcPr>
          <w:p w:rsidR="00427475" w:rsidRPr="00935C27" w:rsidRDefault="00427475" w:rsidP="009A62D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35C2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中午午餐自理</w:t>
            </w:r>
          </w:p>
        </w:tc>
      </w:tr>
    </w:tbl>
    <w:p w:rsidR="00D125CA" w:rsidRDefault="003A221B" w:rsidP="003A221B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童軍</w:t>
      </w:r>
      <w:r w:rsidR="00D125CA">
        <w:rPr>
          <w:rFonts w:ascii="標楷體" w:eastAsia="標楷體" w:hAnsi="標楷體" w:hint="eastAsia"/>
          <w:sz w:val="28"/>
          <w:szCs w:val="28"/>
        </w:rPr>
        <w:t>專科章考驗</w:t>
      </w:r>
    </w:p>
    <w:p w:rsidR="007F43AD" w:rsidRPr="007F43AD" w:rsidRDefault="00D125CA" w:rsidP="004947DA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(一)開設考科：</w:t>
      </w:r>
      <w:r w:rsidR="007F43AD" w:rsidRPr="007F43AD">
        <w:rPr>
          <w:rFonts w:ascii="標楷體" w:eastAsia="標楷體" w:hAnsi="標楷體" w:hint="eastAsia"/>
          <w:bCs/>
          <w:sz w:val="28"/>
          <w:szCs w:val="28"/>
        </w:rPr>
        <w:t>社區公民專科章、國家公民專科章、</w:t>
      </w:r>
      <w:r w:rsidR="0016075A">
        <w:rPr>
          <w:rFonts w:ascii="標楷體" w:eastAsia="標楷體" w:hAnsi="標楷體" w:hint="eastAsia"/>
          <w:bCs/>
          <w:sz w:val="28"/>
          <w:szCs w:val="28"/>
        </w:rPr>
        <w:t>體適能專科章</w:t>
      </w:r>
      <w:r w:rsidR="00F6470B">
        <w:rPr>
          <w:rFonts w:ascii="標楷體" w:eastAsia="標楷體" w:hAnsi="標楷體" w:hint="eastAsia"/>
          <w:bCs/>
          <w:sz w:val="28"/>
          <w:szCs w:val="28"/>
        </w:rPr>
        <w:t>、</w:t>
      </w:r>
      <w:r w:rsidR="00F6470B" w:rsidRPr="00F6470B">
        <w:rPr>
          <w:rFonts w:ascii="標楷體" w:eastAsia="標楷體" w:hAnsi="標楷體" w:hint="eastAsia"/>
          <w:bCs/>
          <w:sz w:val="28"/>
          <w:szCs w:val="28"/>
        </w:rPr>
        <w:t>環境保護專科章</w:t>
      </w:r>
      <w:r w:rsidR="0016075A">
        <w:rPr>
          <w:rFonts w:ascii="標楷體" w:eastAsia="標楷體" w:hAnsi="標楷體" w:hint="eastAsia"/>
          <w:bCs/>
          <w:sz w:val="28"/>
          <w:szCs w:val="28"/>
        </w:rPr>
        <w:t>、舞蹈</w:t>
      </w:r>
      <w:r w:rsidR="007F43AD" w:rsidRPr="007F43AD">
        <w:rPr>
          <w:rFonts w:ascii="標楷體" w:eastAsia="標楷體" w:hAnsi="標楷體" w:hint="eastAsia"/>
          <w:bCs/>
          <w:sz w:val="28"/>
          <w:szCs w:val="28"/>
        </w:rPr>
        <w:t>專科章</w:t>
      </w:r>
      <w:r w:rsidR="0016075A">
        <w:rPr>
          <w:rFonts w:ascii="標楷體" w:eastAsia="標楷體" w:hAnsi="標楷體" w:hint="eastAsia"/>
          <w:bCs/>
          <w:sz w:val="28"/>
          <w:szCs w:val="28"/>
        </w:rPr>
        <w:t>(需自備一首音樂可連接手機、光碟、USB讀取)</w:t>
      </w:r>
      <w:r w:rsidR="007F43AD" w:rsidRPr="007F43A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125CA" w:rsidRPr="0045248B" w:rsidRDefault="00D125CA" w:rsidP="002E7B15">
      <w:pPr>
        <w:spacing w:line="440" w:lineRule="exact"/>
        <w:ind w:leftChars="235" w:left="565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A221B">
        <w:rPr>
          <w:rFonts w:ascii="標楷體" w:eastAsia="標楷體" w:hAnsi="標楷體" w:hint="eastAsia"/>
          <w:sz w:val="28"/>
          <w:szCs w:val="28"/>
        </w:rPr>
        <w:t>費用：每個考科費用</w:t>
      </w:r>
      <w:r w:rsidR="00D57226">
        <w:rPr>
          <w:rFonts w:ascii="標楷體" w:eastAsia="標楷體" w:hAnsi="標楷體" w:hint="eastAsia"/>
          <w:color w:val="000000" w:themeColor="text1"/>
          <w:sz w:val="28"/>
          <w:szCs w:val="28"/>
        </w:rPr>
        <w:t>50</w:t>
      </w:r>
      <w:r w:rsidR="003A221B">
        <w:rPr>
          <w:rFonts w:ascii="標楷體" w:eastAsia="標楷體" w:hAnsi="標楷體" w:hint="eastAsia"/>
          <w:sz w:val="28"/>
          <w:szCs w:val="28"/>
        </w:rPr>
        <w:t>元(</w:t>
      </w:r>
      <w:r w:rsidR="00C11DC8">
        <w:rPr>
          <w:rFonts w:ascii="標楷體" w:eastAsia="標楷體" w:hAnsi="標楷體" w:hint="eastAsia"/>
          <w:sz w:val="28"/>
          <w:szCs w:val="28"/>
        </w:rPr>
        <w:t>含考驗器材、</w:t>
      </w:r>
      <w:r w:rsidR="003A221B">
        <w:rPr>
          <w:rFonts w:ascii="標楷體" w:eastAsia="標楷體" w:hAnsi="標楷體" w:hint="eastAsia"/>
          <w:sz w:val="28"/>
          <w:szCs w:val="28"/>
        </w:rPr>
        <w:t>證書</w:t>
      </w:r>
      <w:r w:rsidR="00C11DC8">
        <w:rPr>
          <w:rFonts w:ascii="標楷體" w:eastAsia="標楷體" w:hAnsi="標楷體" w:hint="eastAsia"/>
          <w:sz w:val="28"/>
          <w:szCs w:val="28"/>
        </w:rPr>
        <w:t>、</w:t>
      </w:r>
      <w:r w:rsidR="003A221B">
        <w:rPr>
          <w:rFonts w:ascii="標楷體" w:eastAsia="標楷體" w:hAnsi="標楷體" w:hint="eastAsia"/>
          <w:sz w:val="28"/>
          <w:szCs w:val="28"/>
        </w:rPr>
        <w:t>專科章)</w:t>
      </w:r>
      <w:r w:rsidR="0045248B">
        <w:rPr>
          <w:rFonts w:ascii="標楷體" w:eastAsia="標楷體" w:hAnsi="標楷體" w:hint="eastAsia"/>
          <w:sz w:val="28"/>
          <w:szCs w:val="28"/>
        </w:rPr>
        <w:t>，請於報名表上勾選</w:t>
      </w:r>
      <w:r w:rsidR="002E7B15">
        <w:rPr>
          <w:rFonts w:ascii="標楷體" w:eastAsia="標楷體" w:hAnsi="標楷體" w:hint="eastAsia"/>
          <w:sz w:val="28"/>
          <w:szCs w:val="28"/>
        </w:rPr>
        <w:t>活動</w:t>
      </w:r>
      <w:r w:rsidR="009D4BF9">
        <w:rPr>
          <w:rFonts w:ascii="標楷體" w:eastAsia="標楷體" w:hAnsi="標楷體" w:hint="eastAsia"/>
          <w:sz w:val="28"/>
          <w:szCs w:val="28"/>
        </w:rPr>
        <w:t>，</w:t>
      </w:r>
      <w:r w:rsidR="002E7B15">
        <w:rPr>
          <w:rFonts w:ascii="標楷體" w:eastAsia="標楷體" w:hAnsi="標楷體" w:hint="eastAsia"/>
          <w:sz w:val="28"/>
          <w:szCs w:val="28"/>
        </w:rPr>
        <w:t>當天於報到時繳交費用</w:t>
      </w:r>
      <w:r w:rsidR="0045248B">
        <w:rPr>
          <w:rFonts w:ascii="標楷體" w:eastAsia="標楷體" w:hAnsi="標楷體" w:hint="eastAsia"/>
          <w:sz w:val="28"/>
          <w:szCs w:val="28"/>
        </w:rPr>
        <w:t>。</w:t>
      </w:r>
    </w:p>
    <w:p w:rsidR="0045248B" w:rsidRPr="00D125CA" w:rsidRDefault="003A221B" w:rsidP="0045248B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(三)考驗委員：由基隆市童軍會聘任。</w:t>
      </w:r>
    </w:p>
    <w:p w:rsidR="00A8497A" w:rsidRPr="00F60165" w:rsidRDefault="00A8497A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經費</w:t>
      </w:r>
    </w:p>
    <w:p w:rsidR="00E6505F" w:rsidRPr="00F60165" w:rsidRDefault="00E6505F" w:rsidP="002E76C3">
      <w:pPr>
        <w:snapToGrid w:val="0"/>
        <w:spacing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 xml:space="preserve">  1</w:t>
      </w:r>
      <w:r w:rsidR="00536F41" w:rsidRPr="00F60165">
        <w:rPr>
          <w:rFonts w:ascii="標楷體" w:eastAsia="標楷體" w:hAnsi="標楷體" w:hint="eastAsia"/>
          <w:sz w:val="28"/>
          <w:szCs w:val="28"/>
        </w:rPr>
        <w:t>、慶祝活動之經費由童軍會</w:t>
      </w:r>
      <w:r w:rsidR="00DB57F6" w:rsidRPr="00F60165">
        <w:rPr>
          <w:rFonts w:ascii="標楷體" w:eastAsia="標楷體" w:hAnsi="標楷體" w:hint="eastAsia"/>
          <w:sz w:val="28"/>
          <w:szCs w:val="28"/>
        </w:rPr>
        <w:t>支付，並爭取</w:t>
      </w:r>
      <w:r w:rsidR="00AD1FA0" w:rsidRPr="00F60165">
        <w:rPr>
          <w:rFonts w:ascii="標楷體" w:eastAsia="標楷體" w:hAnsi="標楷體" w:hint="eastAsia"/>
          <w:sz w:val="28"/>
          <w:szCs w:val="28"/>
        </w:rPr>
        <w:t>基隆</w:t>
      </w:r>
      <w:r w:rsidR="00DB57F6" w:rsidRPr="00F60165">
        <w:rPr>
          <w:rFonts w:ascii="標楷體" w:eastAsia="標楷體" w:hAnsi="標楷體" w:hint="eastAsia"/>
          <w:sz w:val="28"/>
          <w:szCs w:val="28"/>
        </w:rPr>
        <w:t>市政府補助</w:t>
      </w:r>
      <w:r w:rsidRPr="00F60165">
        <w:rPr>
          <w:rFonts w:ascii="標楷體" w:eastAsia="標楷體" w:hAnsi="標楷體" w:hint="eastAsia"/>
          <w:sz w:val="28"/>
          <w:szCs w:val="28"/>
        </w:rPr>
        <w:t>。</w:t>
      </w:r>
    </w:p>
    <w:p w:rsidR="00E6505F" w:rsidRPr="00F60165" w:rsidRDefault="00E6505F" w:rsidP="002E76C3">
      <w:pPr>
        <w:snapToGrid w:val="0"/>
        <w:spacing w:line="44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 xml:space="preserve">  2、參加童軍之交通費及各校帶隊老師差旅費由各參加學校</w:t>
      </w:r>
      <w:r w:rsidR="00AD1FA0" w:rsidRPr="00F60165">
        <w:rPr>
          <w:rFonts w:ascii="標楷體" w:eastAsia="標楷體" w:hAnsi="標楷體" w:hint="eastAsia"/>
          <w:sz w:val="28"/>
          <w:szCs w:val="28"/>
        </w:rPr>
        <w:t>及童軍團</w:t>
      </w:r>
      <w:r w:rsidRPr="00F60165">
        <w:rPr>
          <w:rFonts w:ascii="標楷體" w:eastAsia="標楷體" w:hAnsi="標楷體" w:hint="eastAsia"/>
          <w:sz w:val="28"/>
          <w:szCs w:val="28"/>
        </w:rPr>
        <w:t>支付。</w:t>
      </w:r>
    </w:p>
    <w:p w:rsidR="00E6505F" w:rsidRPr="00F60165" w:rsidRDefault="00E6505F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服裝規定：請著標準童軍制服或各校整齊體育服。</w:t>
      </w:r>
    </w:p>
    <w:p w:rsidR="00301A81" w:rsidRPr="00F60165" w:rsidRDefault="00E6505F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報名日期：</w:t>
      </w:r>
    </w:p>
    <w:p w:rsidR="00E6505F" w:rsidRPr="00E46473" w:rsidRDefault="007A1660" w:rsidP="002E76C3">
      <w:pPr>
        <w:snapToGrid w:val="0"/>
        <w:spacing w:line="440" w:lineRule="exact"/>
        <w:ind w:leftChars="117" w:left="847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A39B9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F41F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F41F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B27BD4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8F41F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B27BD4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6470B">
        <w:rPr>
          <w:rFonts w:ascii="標楷體" w:eastAsia="標楷體" w:hAnsi="標楷體" w:hint="eastAsia"/>
          <w:color w:val="000000" w:themeColor="text1"/>
          <w:sz w:val="28"/>
          <w:szCs w:val="28"/>
        </w:rPr>
        <w:t>中午12點</w:t>
      </w:r>
      <w:r w:rsidR="00AD1FA0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前，各校將報名表E-mail</w:t>
      </w:r>
      <w:r w:rsidR="003805B0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1F7AFC">
        <w:rPr>
          <w:rFonts w:ascii="標楷體" w:eastAsia="標楷體" w:hAnsi="標楷體" w:hint="eastAsia"/>
          <w:color w:val="000000" w:themeColor="text1"/>
          <w:sz w:val="28"/>
          <w:szCs w:val="28"/>
        </w:rPr>
        <w:t>基隆市童軍會</w:t>
      </w:r>
      <w:r w:rsidR="004F153C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  <w:r w:rsidR="00AD1FA0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，E-mail：</w:t>
      </w:r>
      <w:r w:rsidR="00C61BC3" w:rsidRPr="00C61BC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klsannsh</w:t>
      </w:r>
      <w:r w:rsidR="003805B0" w:rsidRPr="00C61BC3">
        <w:rPr>
          <w:color w:val="000000" w:themeColor="text1"/>
          <w:sz w:val="28"/>
          <w:szCs w:val="28"/>
          <w:u w:val="single"/>
          <w:shd w:val="clear" w:color="auto" w:fill="FFFFFF"/>
        </w:rPr>
        <w:t>@gmail.com</w:t>
      </w:r>
      <w:r w:rsidR="00AD1FA0" w:rsidRPr="00C61BC3">
        <w:rPr>
          <w:rFonts w:eastAsia="標楷體"/>
          <w:color w:val="000000" w:themeColor="text1"/>
          <w:sz w:val="28"/>
          <w:szCs w:val="28"/>
          <w:u w:val="single"/>
        </w:rPr>
        <w:t xml:space="preserve"> </w:t>
      </w:r>
      <w:r w:rsidR="004F153C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505F" w:rsidRPr="00E46473" w:rsidRDefault="00EA22B6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</w:t>
      </w:r>
    </w:p>
    <w:p w:rsidR="00E6505F" w:rsidRPr="00E46473" w:rsidRDefault="002E76C3" w:rsidP="0002351A">
      <w:pPr>
        <w:snapToGrid w:val="0"/>
        <w:spacing w:line="44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參加之童軍請於</w:t>
      </w:r>
      <w:r w:rsidR="00AD1FA0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F7AFC">
        <w:rPr>
          <w:rFonts w:ascii="標楷體" w:eastAsia="標楷體" w:hAnsi="標楷體" w:hint="eastAsia"/>
          <w:color w:val="000000" w:themeColor="text1"/>
          <w:sz w:val="28"/>
          <w:szCs w:val="28"/>
        </w:rPr>
        <w:t>08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A39B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A39B9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6745E1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A39B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6745E1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上午</w:t>
      </w:r>
      <w:r w:rsidR="001F7AFC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1F7AFC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7F6453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0分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7F6453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240080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1F7AFC">
        <w:rPr>
          <w:rFonts w:ascii="標楷體" w:eastAsia="標楷體" w:hAnsi="標楷體" w:hint="eastAsia"/>
          <w:color w:val="000000" w:themeColor="text1"/>
          <w:sz w:val="28"/>
          <w:szCs w:val="28"/>
        </w:rPr>
        <w:t>30分</w:t>
      </w:r>
      <w:r w:rsidR="00035C6B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報到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505F" w:rsidRPr="00E46473" w:rsidRDefault="002E76C3" w:rsidP="0002351A">
      <w:pPr>
        <w:snapToGrid w:val="0"/>
        <w:spacing w:line="44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各校帶隊老師或團長請隨隊參加活動，並照顧學生至活動結束，再帶領同學返校以維護安全。</w:t>
      </w:r>
    </w:p>
    <w:p w:rsidR="00EA22B6" w:rsidRPr="00E46473" w:rsidRDefault="002E76C3" w:rsidP="0002351A">
      <w:pPr>
        <w:snapToGrid w:val="0"/>
        <w:spacing w:line="44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3、凡報名參加本次大會活動之夥伴</w:t>
      </w:r>
      <w:r w:rsidR="00EA22B6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，大會致贈三五童軍節紀念布章一枚。</w:t>
      </w:r>
    </w:p>
    <w:p w:rsidR="00E6505F" w:rsidRPr="00E46473" w:rsidRDefault="002E76C3" w:rsidP="004B10DD">
      <w:pPr>
        <w:snapToGrid w:val="0"/>
        <w:spacing w:line="44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4、</w:t>
      </w:r>
      <w:r w:rsidR="00DB57F6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榮獲全國及基隆市績優童軍團之團長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6E2061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1F7AFC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A39B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A39B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B27BD4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A39B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B27BD4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A6690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="00EA39B9">
        <w:rPr>
          <w:rFonts w:ascii="標楷體" w:eastAsia="標楷體" w:hAnsi="標楷體" w:hint="eastAsia"/>
          <w:color w:val="000000" w:themeColor="text1"/>
          <w:sz w:val="28"/>
          <w:szCs w:val="28"/>
        </w:rPr>
        <w:t>:00-15:00</w:t>
      </w:r>
      <w:r w:rsidR="004B10DD">
        <w:rPr>
          <w:rFonts w:ascii="標楷體" w:eastAsia="標楷體" w:hAnsi="標楷體" w:hint="eastAsia"/>
          <w:color w:val="000000" w:themeColor="text1"/>
          <w:sz w:val="28"/>
          <w:szCs w:val="28"/>
        </w:rPr>
        <w:t>攜帶旗桿</w:t>
      </w:r>
      <w:r w:rsidR="00DB57F6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佈置慶祝會場</w:t>
      </w:r>
      <w:r w:rsidR="00E6505F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D1FA0" w:rsidRPr="00E46473" w:rsidRDefault="002E76C3" w:rsidP="0002351A">
      <w:pPr>
        <w:snapToGrid w:val="0"/>
        <w:spacing w:line="440" w:lineRule="exact"/>
        <w:ind w:leftChars="295" w:left="1134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5、</w:t>
      </w:r>
      <w:r w:rsidR="001F7AFC">
        <w:rPr>
          <w:rFonts w:ascii="標楷體" w:eastAsia="標楷體" w:hAnsi="標楷體" w:hint="eastAsia"/>
          <w:color w:val="000000" w:themeColor="text1"/>
          <w:sz w:val="28"/>
          <w:szCs w:val="28"/>
        </w:rPr>
        <w:t>基隆市童軍會</w:t>
      </w:r>
      <w:r w:rsidR="00AD1FA0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可代訂中午便當，一份</w:t>
      </w:r>
      <w:r w:rsidR="005E1782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AD1FA0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0元。務必在報名表上註明</w:t>
      </w:r>
      <w:r w:rsidR="00C11DC8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數量與葷素</w:t>
      </w:r>
      <w:r w:rsidR="00AD1FA0" w:rsidRPr="00E46473">
        <w:rPr>
          <w:rFonts w:ascii="標楷體" w:eastAsia="標楷體" w:hAnsi="標楷體" w:hint="eastAsia"/>
          <w:color w:val="000000" w:themeColor="text1"/>
          <w:sz w:val="28"/>
          <w:szCs w:val="28"/>
        </w:rPr>
        <w:t>，費用於報到時繳交。</w:t>
      </w:r>
    </w:p>
    <w:p w:rsidR="00BC3DBD" w:rsidRPr="00F60165" w:rsidRDefault="00E6505F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攜帶物品：</w:t>
      </w:r>
      <w:r w:rsidR="00903F91" w:rsidRPr="00F60165">
        <w:rPr>
          <w:rFonts w:ascii="標楷體" w:eastAsia="標楷體" w:hAnsi="標楷體" w:hint="eastAsia"/>
          <w:sz w:val="28"/>
          <w:szCs w:val="28"/>
        </w:rPr>
        <w:t>請各團攜帶團旗及旗桿</w:t>
      </w:r>
      <w:r w:rsidR="006B690E" w:rsidRPr="00F60165">
        <w:rPr>
          <w:rFonts w:ascii="標楷體" w:eastAsia="標楷體" w:hAnsi="標楷體" w:hint="eastAsia"/>
          <w:sz w:val="28"/>
          <w:szCs w:val="28"/>
        </w:rPr>
        <w:t>。</w:t>
      </w:r>
    </w:p>
    <w:p w:rsidR="00C32E79" w:rsidRPr="00F60165" w:rsidRDefault="00E6505F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獎勵：</w:t>
      </w:r>
      <w:r w:rsidR="00C32E79" w:rsidRPr="00F60165">
        <w:rPr>
          <w:rFonts w:ascii="標楷體" w:eastAsia="標楷體" w:hAnsi="標楷體" w:hint="eastAsia"/>
          <w:sz w:val="28"/>
          <w:szCs w:val="28"/>
        </w:rPr>
        <w:t>辦理本計畫</w:t>
      </w:r>
      <w:r w:rsidR="00162252" w:rsidRPr="00F60165">
        <w:rPr>
          <w:rFonts w:ascii="標楷體" w:eastAsia="標楷體" w:hAnsi="標楷體" w:hint="eastAsia"/>
          <w:sz w:val="28"/>
          <w:szCs w:val="28"/>
        </w:rPr>
        <w:t>有功人員</w:t>
      </w:r>
      <w:r w:rsidR="00C32E79" w:rsidRPr="00F60165">
        <w:rPr>
          <w:rFonts w:ascii="標楷體" w:eastAsia="標楷體" w:hAnsi="標楷體" w:hint="eastAsia"/>
          <w:sz w:val="28"/>
          <w:szCs w:val="28"/>
        </w:rPr>
        <w:t>，報請市府</w:t>
      </w:r>
      <w:r w:rsidR="00162252" w:rsidRPr="00F60165">
        <w:rPr>
          <w:rFonts w:ascii="標楷體" w:eastAsia="標楷體" w:hAnsi="標楷體" w:hint="eastAsia"/>
          <w:sz w:val="28"/>
          <w:szCs w:val="28"/>
        </w:rPr>
        <w:t>辦理</w:t>
      </w:r>
      <w:r w:rsidR="00C32E79" w:rsidRPr="00F60165">
        <w:rPr>
          <w:rFonts w:ascii="標楷體" w:eastAsia="標楷體" w:hAnsi="標楷體" w:hint="eastAsia"/>
          <w:sz w:val="28"/>
          <w:szCs w:val="28"/>
        </w:rPr>
        <w:t>敘獎。</w:t>
      </w:r>
    </w:p>
    <w:p w:rsidR="005C4D6F" w:rsidRPr="00F60165" w:rsidRDefault="00C32E79" w:rsidP="009A62DF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60165">
        <w:rPr>
          <w:rFonts w:ascii="標楷體" w:eastAsia="標楷體" w:hAnsi="標楷體" w:hint="eastAsia"/>
          <w:sz w:val="28"/>
          <w:szCs w:val="28"/>
        </w:rPr>
        <w:t>本計畫</w:t>
      </w:r>
      <w:r w:rsidR="009B2A82" w:rsidRPr="00F60165">
        <w:rPr>
          <w:rFonts w:ascii="標楷體" w:eastAsia="標楷體" w:hAnsi="標楷體" w:hint="eastAsia"/>
          <w:sz w:val="28"/>
          <w:szCs w:val="28"/>
        </w:rPr>
        <w:t>報請基隆市政府核准後實施，修正時亦同，</w:t>
      </w:r>
      <w:r w:rsidRPr="00F60165">
        <w:rPr>
          <w:rFonts w:ascii="標楷體" w:eastAsia="標楷體" w:hAnsi="標楷體" w:hint="eastAsia"/>
          <w:sz w:val="28"/>
          <w:szCs w:val="28"/>
        </w:rPr>
        <w:t>如有未盡事宜，另函補充。</w:t>
      </w:r>
    </w:p>
    <w:p w:rsidR="00903F91" w:rsidRPr="00F60165" w:rsidRDefault="00903F91" w:rsidP="009A62D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E4571" w:rsidRPr="00F60165" w:rsidRDefault="000E4571" w:rsidP="00903F91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C3DBD" w:rsidRPr="00F60165" w:rsidRDefault="00BC3DBD" w:rsidP="00903F91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0E4571" w:rsidRPr="00F60165" w:rsidRDefault="000E4571" w:rsidP="00903F91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532EF" w:rsidRPr="00F60165" w:rsidRDefault="006532EF" w:rsidP="00903F91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36F41" w:rsidRPr="00F60165" w:rsidRDefault="00536F41" w:rsidP="00903F91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36F41" w:rsidRDefault="00536F41" w:rsidP="00903F91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003E9F" w:rsidRDefault="00003E9F" w:rsidP="00903F91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C2276" w:rsidRPr="00163627" w:rsidRDefault="005C2276" w:rsidP="00903F91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532EF" w:rsidRPr="00142D48" w:rsidRDefault="009B2A82" w:rsidP="00B2700D">
      <w:pPr>
        <w:snapToGrid w:val="0"/>
        <w:spacing w:line="400" w:lineRule="exact"/>
        <w:rPr>
          <w:rFonts w:ascii="標楷體" w:eastAsia="標楷體" w:hAnsi="標楷體"/>
          <w:color w:val="000000"/>
          <w:sz w:val="16"/>
          <w:szCs w:val="16"/>
        </w:rPr>
      </w:pPr>
      <w:r w:rsidRPr="00142D48">
        <w:rPr>
          <w:rFonts w:ascii="標楷體" w:eastAsia="標楷體" w:hAnsi="標楷體" w:hint="eastAsia"/>
          <w:color w:val="000000"/>
          <w:sz w:val="16"/>
          <w:szCs w:val="16"/>
        </w:rPr>
        <w:lastRenderedPageBreak/>
        <w:t>附件一</w:t>
      </w:r>
    </w:p>
    <w:p w:rsidR="000E4571" w:rsidRDefault="000E4571" w:rsidP="000E5970">
      <w:pPr>
        <w:snapToGrid w:val="0"/>
        <w:spacing w:line="4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F60165">
        <w:rPr>
          <w:rFonts w:ascii="標楷體" w:eastAsia="標楷體" w:hAnsi="標楷體" w:hint="eastAsia"/>
          <w:color w:val="000000"/>
          <w:sz w:val="32"/>
          <w:szCs w:val="32"/>
        </w:rPr>
        <w:t>基隆市</w:t>
      </w:r>
      <w:r w:rsidRPr="00F60165">
        <w:rPr>
          <w:rFonts w:ascii="標楷體" w:eastAsia="標楷體" w:hAnsi="標楷體" w:hint="eastAsia"/>
          <w:color w:val="000000"/>
          <w:sz w:val="32"/>
          <w:szCs w:val="32"/>
          <w:u w:val="thick"/>
        </w:rPr>
        <w:t xml:space="preserve">        </w:t>
      </w:r>
      <w:r w:rsidRPr="00F60165">
        <w:rPr>
          <w:rFonts w:ascii="標楷體" w:eastAsia="標楷體" w:hAnsi="標楷體" w:hint="eastAsia"/>
          <w:color w:val="000000"/>
          <w:sz w:val="32"/>
          <w:szCs w:val="32"/>
        </w:rPr>
        <w:t>童軍團參加</w:t>
      </w:r>
      <w:r w:rsidR="00EB33C1" w:rsidRPr="00F60165">
        <w:rPr>
          <w:rFonts w:ascii="標楷體" w:eastAsia="標楷體" w:hAnsi="標楷體" w:hint="eastAsia"/>
          <w:bCs/>
          <w:color w:val="000000"/>
          <w:sz w:val="32"/>
          <w:szCs w:val="32"/>
        </w:rPr>
        <w:t>基隆市</w:t>
      </w:r>
      <w:r w:rsidR="00AD1FA0" w:rsidRPr="00F60165">
        <w:rPr>
          <w:rFonts w:ascii="標楷體" w:eastAsia="標楷體" w:hAnsi="標楷體" w:hint="eastAsia"/>
          <w:bCs/>
          <w:color w:val="000000"/>
          <w:sz w:val="32"/>
          <w:szCs w:val="32"/>
        </w:rPr>
        <w:t>10</w:t>
      </w:r>
      <w:r w:rsidR="00AE657F">
        <w:rPr>
          <w:rFonts w:ascii="標楷體" w:eastAsia="標楷體" w:hAnsi="標楷體" w:hint="eastAsia"/>
          <w:bCs/>
          <w:color w:val="000000"/>
          <w:sz w:val="32"/>
          <w:szCs w:val="32"/>
        </w:rPr>
        <w:t>8</w:t>
      </w:r>
      <w:r w:rsidR="003A5763" w:rsidRPr="00F60165">
        <w:rPr>
          <w:rFonts w:ascii="標楷體" w:eastAsia="標楷體" w:hAnsi="標楷體" w:hint="eastAsia"/>
          <w:bCs/>
          <w:color w:val="000000"/>
          <w:sz w:val="32"/>
          <w:szCs w:val="32"/>
        </w:rPr>
        <w:t>年</w:t>
      </w:r>
      <w:r w:rsidRPr="00F60165">
        <w:rPr>
          <w:rFonts w:ascii="標楷體" w:eastAsia="標楷體" w:hAnsi="標楷體" w:hint="eastAsia"/>
          <w:bCs/>
          <w:color w:val="000000"/>
          <w:sz w:val="32"/>
          <w:szCs w:val="32"/>
        </w:rPr>
        <w:t>三五童軍節慶祝</w:t>
      </w:r>
      <w:r w:rsidR="000566EE" w:rsidRPr="00F60165">
        <w:rPr>
          <w:rFonts w:ascii="標楷體" w:eastAsia="標楷體" w:hAnsi="標楷體" w:hint="eastAsia"/>
          <w:bCs/>
          <w:color w:val="000000"/>
          <w:sz w:val="32"/>
          <w:szCs w:val="32"/>
        </w:rPr>
        <w:t>大</w:t>
      </w:r>
      <w:r w:rsidRPr="00F60165">
        <w:rPr>
          <w:rFonts w:ascii="標楷體" w:eastAsia="標楷體" w:hAnsi="標楷體" w:hint="eastAsia"/>
          <w:bCs/>
          <w:color w:val="000000"/>
          <w:sz w:val="32"/>
          <w:szCs w:val="32"/>
        </w:rPr>
        <w:t>會報名表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835"/>
        <w:gridCol w:w="3827"/>
        <w:gridCol w:w="1672"/>
      </w:tblGrid>
      <w:tr w:rsidR="00661605" w:rsidRPr="00F60165" w:rsidTr="00661605">
        <w:trPr>
          <w:trHeight w:hRule="exact" w:val="7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605" w:rsidRPr="002C68F5" w:rsidRDefault="00661605" w:rsidP="0066160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C68F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605" w:rsidRDefault="00661605" w:rsidP="00EB2A6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C68F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2C68F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分</w:t>
            </w:r>
          </w:p>
          <w:p w:rsidR="00661605" w:rsidRPr="002C68F5" w:rsidRDefault="00661605" w:rsidP="00EB2A6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605" w:rsidRPr="002C68F5" w:rsidRDefault="00661605" w:rsidP="00EB2A6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參加項目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605" w:rsidRPr="002C68F5" w:rsidRDefault="00661605" w:rsidP="00EB2A66">
            <w:pPr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C68F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備註</w:t>
            </w:r>
          </w:p>
        </w:tc>
      </w:tr>
      <w:tr w:rsidR="00661605" w:rsidRPr="00F60165" w:rsidTr="00080D4E">
        <w:trPr>
          <w:trHeight w:hRule="exact" w:val="13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5" w:rsidRPr="00F60165" w:rsidRDefault="00661605" w:rsidP="00EB2A6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75" w:rsidRPr="00281D75" w:rsidRDefault="00661605" w:rsidP="00EB2A66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 w:rsidR="00080D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="00281D7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281D7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羅浮</w:t>
            </w:r>
          </w:p>
          <w:p w:rsidR="00661605" w:rsidRDefault="00661605" w:rsidP="00EB2A66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童軍 </w:t>
            </w:r>
            <w:r w:rsidR="00080D4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幼童軍</w:t>
            </w:r>
          </w:p>
          <w:p w:rsidR="00661605" w:rsidRPr="00080D4E" w:rsidRDefault="00661605" w:rsidP="00EB2A66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稚齡童軍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5" w:rsidRDefault="00661605" w:rsidP="006616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幼童軍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分站活動  </w:t>
            </w:r>
          </w:p>
          <w:p w:rsidR="00661605" w:rsidRPr="00661605" w:rsidRDefault="00661605" w:rsidP="006616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分站活動</w:t>
            </w:r>
          </w:p>
          <w:p w:rsidR="00661605" w:rsidRPr="00661605" w:rsidRDefault="00661605" w:rsidP="00661605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專科章考驗(請圈選參加項目)</w:t>
            </w:r>
          </w:p>
          <w:p w:rsidR="00661605" w:rsidRPr="00661605" w:rsidRDefault="00661605" w:rsidP="0066160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□a  □ b □ c  □ d  □ 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05" w:rsidRPr="004478EF" w:rsidRDefault="00661605" w:rsidP="00EB2A66">
            <w:pPr>
              <w:rPr>
                <w:rFonts w:ascii="標楷體" w:eastAsia="標楷體" w:hAnsi="標楷體"/>
                <w:color w:val="000000"/>
              </w:rPr>
            </w:pPr>
            <w:r w:rsidRPr="004478EF">
              <w:rPr>
                <w:rFonts w:ascii="標楷體" w:eastAsia="標楷體" w:hAnsi="標楷體" w:hint="eastAsia"/>
                <w:color w:val="000000"/>
              </w:rPr>
              <w:t>是否為領獎人</w:t>
            </w:r>
          </w:p>
          <w:p w:rsidR="00661605" w:rsidRPr="004478EF" w:rsidRDefault="00661605" w:rsidP="00EB2A6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□否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080D4E" w:rsidRPr="00F60165" w:rsidTr="00080D4E">
        <w:trPr>
          <w:trHeight w:hRule="exact" w:val="14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F6016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281D7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羅浮</w:t>
            </w:r>
          </w:p>
          <w:p w:rsid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童軍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幼童軍</w:t>
            </w:r>
          </w:p>
          <w:p w:rsidR="00080D4E" w:rsidRP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稚齡童軍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幼童軍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分站活動  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分站活動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專科章考驗(請圈選參加項目)</w:t>
            </w:r>
          </w:p>
          <w:p w:rsidR="00080D4E" w:rsidRPr="00661605" w:rsidRDefault="00080D4E" w:rsidP="00080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□a  □ b □ c  □ d  □ 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 w:rsidRPr="004478EF">
              <w:rPr>
                <w:rFonts w:ascii="標楷體" w:eastAsia="標楷體" w:hAnsi="標楷體" w:hint="eastAsia"/>
                <w:color w:val="000000"/>
              </w:rPr>
              <w:t>是否為領獎人</w:t>
            </w:r>
          </w:p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□否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080D4E" w:rsidRPr="00F60165" w:rsidTr="00080D4E">
        <w:trPr>
          <w:trHeight w:hRule="exact" w:val="14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F6016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281D7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羅浮</w:t>
            </w:r>
          </w:p>
          <w:p w:rsid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童軍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幼童軍</w:t>
            </w:r>
          </w:p>
          <w:p w:rsidR="00080D4E" w:rsidRP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稚齡童軍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幼童軍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分站活動  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分站活動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專科章考驗(請圈選參加項目)</w:t>
            </w:r>
          </w:p>
          <w:p w:rsidR="00080D4E" w:rsidRPr="00661605" w:rsidRDefault="00080D4E" w:rsidP="00080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□a  □ b □ c  □ d  □ 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 w:rsidRPr="004478EF">
              <w:rPr>
                <w:rFonts w:ascii="標楷體" w:eastAsia="標楷體" w:hAnsi="標楷體" w:hint="eastAsia"/>
                <w:color w:val="000000"/>
              </w:rPr>
              <w:t>是否為領獎人</w:t>
            </w:r>
          </w:p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□否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080D4E" w:rsidRPr="00F60165" w:rsidTr="00080D4E">
        <w:trPr>
          <w:trHeight w:hRule="exact" w:val="14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F6016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281D7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羅浮</w:t>
            </w:r>
          </w:p>
          <w:p w:rsid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童軍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幼童軍</w:t>
            </w:r>
          </w:p>
          <w:p w:rsidR="00080D4E" w:rsidRP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稚齡童軍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幼童軍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分站活動  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分站活動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專科章考驗(請圈選參加項目)</w:t>
            </w:r>
          </w:p>
          <w:p w:rsidR="00080D4E" w:rsidRPr="00661605" w:rsidRDefault="00080D4E" w:rsidP="00080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□a  □ b □ c  □ d  □ 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 w:rsidRPr="004478EF">
              <w:rPr>
                <w:rFonts w:ascii="標楷體" w:eastAsia="標楷體" w:hAnsi="標楷體" w:hint="eastAsia"/>
                <w:color w:val="000000"/>
              </w:rPr>
              <w:t>是否為領獎人</w:t>
            </w:r>
          </w:p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□否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080D4E" w:rsidRPr="00F60165" w:rsidTr="00080D4E">
        <w:trPr>
          <w:trHeight w:hRule="exact" w:val="1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F6016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281D7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羅浮</w:t>
            </w:r>
          </w:p>
          <w:p w:rsid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童軍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幼童軍</w:t>
            </w:r>
          </w:p>
          <w:p w:rsidR="00080D4E" w:rsidRP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稚齡童軍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幼童軍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分站活動  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分站活動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專科章考驗(請圈選參加項目)</w:t>
            </w:r>
          </w:p>
          <w:p w:rsidR="00080D4E" w:rsidRPr="00661605" w:rsidRDefault="00080D4E" w:rsidP="00080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□a  □ b □ c  □ d  □ 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 w:rsidRPr="004478EF">
              <w:rPr>
                <w:rFonts w:ascii="標楷體" w:eastAsia="標楷體" w:hAnsi="標楷體" w:hint="eastAsia"/>
                <w:color w:val="000000"/>
              </w:rPr>
              <w:t>是否為領獎人</w:t>
            </w:r>
          </w:p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□否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080D4E" w:rsidRPr="00F60165" w:rsidTr="00080D4E">
        <w:trPr>
          <w:trHeight w:hRule="exact" w:val="141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F6016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281D7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羅浮</w:t>
            </w:r>
          </w:p>
          <w:p w:rsid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童軍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幼童軍</w:t>
            </w:r>
          </w:p>
          <w:p w:rsidR="00080D4E" w:rsidRP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稚齡童軍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幼童軍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分站活動  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分站活動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專科章考驗(請圈選參加項目)</w:t>
            </w:r>
          </w:p>
          <w:p w:rsidR="00080D4E" w:rsidRPr="00661605" w:rsidRDefault="00080D4E" w:rsidP="00080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□a  □ b □ c  □ d  □ 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 w:rsidRPr="004478EF">
              <w:rPr>
                <w:rFonts w:ascii="標楷體" w:eastAsia="標楷體" w:hAnsi="標楷體" w:hint="eastAsia"/>
                <w:color w:val="000000"/>
              </w:rPr>
              <w:t>是否為領獎人</w:t>
            </w:r>
          </w:p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□否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080D4E" w:rsidRPr="00F60165" w:rsidTr="00080D4E">
        <w:trPr>
          <w:trHeight w:hRule="exact" w:val="1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F6016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281D7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羅浮</w:t>
            </w:r>
          </w:p>
          <w:p w:rsid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童軍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幼童軍</w:t>
            </w:r>
          </w:p>
          <w:p w:rsidR="00080D4E" w:rsidRP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稚齡童軍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幼童軍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分站活動  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分站活動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專科章考驗(請圈選參加項目)</w:t>
            </w:r>
          </w:p>
          <w:p w:rsidR="00080D4E" w:rsidRPr="00661605" w:rsidRDefault="00080D4E" w:rsidP="00080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□a  □ b □ c  □ d  □ 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 w:rsidRPr="004478EF">
              <w:rPr>
                <w:rFonts w:ascii="標楷體" w:eastAsia="標楷體" w:hAnsi="標楷體" w:hint="eastAsia"/>
                <w:color w:val="000000"/>
              </w:rPr>
              <w:t>是否為領獎人</w:t>
            </w:r>
          </w:p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□否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080D4E" w:rsidRPr="00F60165" w:rsidTr="00661605">
        <w:trPr>
          <w:trHeight w:hRule="exact" w:val="14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F6016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281D7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羅浮</w:t>
            </w:r>
          </w:p>
          <w:p w:rsid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童軍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幼童軍</w:t>
            </w:r>
          </w:p>
          <w:p w:rsidR="00080D4E" w:rsidRP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稚齡童軍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幼童軍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分站活動  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分站活動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專科章考驗(請圈選參加項目)</w:t>
            </w:r>
          </w:p>
          <w:p w:rsidR="00080D4E" w:rsidRPr="00661605" w:rsidRDefault="00080D4E" w:rsidP="00080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□a  □ b □ c  □ d  □ 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 w:rsidRPr="004478EF">
              <w:rPr>
                <w:rFonts w:ascii="標楷體" w:eastAsia="標楷體" w:hAnsi="標楷體" w:hint="eastAsia"/>
                <w:color w:val="000000"/>
              </w:rPr>
              <w:t>是否為領獎人</w:t>
            </w:r>
          </w:p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□否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080D4E" w:rsidRPr="00F60165" w:rsidTr="00661605">
        <w:trPr>
          <w:trHeight w:hRule="exact" w:val="14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F6016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Pr="00281D75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□服務員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羅浮</w:t>
            </w:r>
          </w:p>
          <w:p w:rsid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童軍    </w:t>
            </w: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幼童軍</w:t>
            </w:r>
          </w:p>
          <w:p w:rsidR="00080D4E" w:rsidRPr="00080D4E" w:rsidRDefault="00080D4E" w:rsidP="00080D4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107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稚齡童軍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4E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幼童軍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分站活動  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分站活動</w:t>
            </w:r>
          </w:p>
          <w:p w:rsidR="00080D4E" w:rsidRPr="00661605" w:rsidRDefault="00080D4E" w:rsidP="00080D4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參加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童軍</w:t>
            </w: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專科章考驗(請圈選參加項目)</w:t>
            </w:r>
          </w:p>
          <w:p w:rsidR="00080D4E" w:rsidRPr="00661605" w:rsidRDefault="00080D4E" w:rsidP="00080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160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□a  □ b □ c  □ d  □ 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 w:rsidRPr="004478EF">
              <w:rPr>
                <w:rFonts w:ascii="標楷體" w:eastAsia="標楷體" w:hAnsi="標楷體" w:hint="eastAsia"/>
                <w:color w:val="000000"/>
              </w:rPr>
              <w:t>是否為領獎人</w:t>
            </w:r>
          </w:p>
          <w:p w:rsidR="00080D4E" w:rsidRPr="004478EF" w:rsidRDefault="00080D4E" w:rsidP="00080D4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是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□否</w:t>
            </w:r>
            <w:r w:rsidRPr="004478E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</w:tbl>
    <w:p w:rsidR="00FD36DF" w:rsidRPr="0002351A" w:rsidRDefault="00FD36DF" w:rsidP="0002351A">
      <w:pPr>
        <w:rPr>
          <w:rFonts w:ascii="標楷體" w:eastAsia="標楷體" w:hAnsi="標楷體"/>
          <w:color w:val="000000"/>
          <w:sz w:val="28"/>
          <w:szCs w:val="28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專科章考驗項目代號:</w:t>
      </w:r>
    </w:p>
    <w:p w:rsidR="00FD36DF" w:rsidRPr="00197527" w:rsidRDefault="00307533" w:rsidP="0002351A">
      <w:pPr>
        <w:ind w:firstLineChars="118" w:firstLine="307"/>
        <w:rPr>
          <w:rFonts w:ascii="標楷體" w:eastAsia="標楷體" w:hAnsi="標楷體"/>
          <w:bCs/>
          <w:sz w:val="26"/>
          <w:szCs w:val="26"/>
        </w:rPr>
      </w:pPr>
      <w:r w:rsidRPr="00197527">
        <w:rPr>
          <w:rFonts w:ascii="標楷體" w:eastAsia="標楷體" w:hAnsi="標楷體" w:hint="eastAsia"/>
          <w:bCs/>
          <w:sz w:val="26"/>
          <w:szCs w:val="26"/>
        </w:rPr>
        <w:t>社區公民專科章</w:t>
      </w:r>
      <w:r w:rsidR="00FD36DF" w:rsidRPr="00197527">
        <w:rPr>
          <w:rFonts w:ascii="標楷體" w:eastAsia="標楷體" w:hAnsi="標楷體" w:hint="eastAsia"/>
          <w:bCs/>
          <w:sz w:val="26"/>
          <w:szCs w:val="26"/>
        </w:rPr>
        <w:t>:</w:t>
      </w:r>
      <w:r w:rsidR="000A6690" w:rsidRPr="00197527">
        <w:rPr>
          <w:rFonts w:ascii="標楷體" w:eastAsia="標楷體" w:hAnsi="標楷體" w:hint="eastAsia"/>
          <w:bCs/>
          <w:sz w:val="26"/>
          <w:szCs w:val="26"/>
        </w:rPr>
        <w:t>a</w:t>
      </w:r>
      <w:r w:rsidRPr="00197527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FD36DF" w:rsidRPr="00197527">
        <w:rPr>
          <w:rFonts w:ascii="標楷體" w:eastAsia="標楷體" w:hAnsi="標楷體" w:hint="eastAsia"/>
          <w:bCs/>
          <w:sz w:val="26"/>
          <w:szCs w:val="26"/>
        </w:rPr>
        <w:t xml:space="preserve">  </w:t>
      </w:r>
      <w:r w:rsidRPr="00197527">
        <w:rPr>
          <w:rFonts w:ascii="標楷體" w:eastAsia="標楷體" w:hAnsi="標楷體" w:hint="eastAsia"/>
          <w:bCs/>
          <w:sz w:val="26"/>
          <w:szCs w:val="26"/>
        </w:rPr>
        <w:t>國家公民專科章</w:t>
      </w:r>
      <w:r w:rsidR="00FD36DF" w:rsidRPr="00197527">
        <w:rPr>
          <w:rFonts w:ascii="標楷體" w:eastAsia="標楷體" w:hAnsi="標楷體" w:hint="eastAsia"/>
          <w:bCs/>
          <w:sz w:val="26"/>
          <w:szCs w:val="26"/>
        </w:rPr>
        <w:t>:</w:t>
      </w:r>
      <w:r w:rsidR="000A6690" w:rsidRPr="00197527">
        <w:rPr>
          <w:rFonts w:ascii="標楷體" w:eastAsia="標楷體" w:hAnsi="標楷體" w:hint="eastAsia"/>
          <w:bCs/>
          <w:sz w:val="26"/>
          <w:szCs w:val="26"/>
        </w:rPr>
        <w:t>b</w:t>
      </w:r>
      <w:r w:rsidRPr="00197527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FD36DF" w:rsidRPr="00197527">
        <w:rPr>
          <w:rFonts w:ascii="標楷體" w:eastAsia="標楷體" w:hAnsi="標楷體" w:hint="eastAsia"/>
          <w:bCs/>
          <w:sz w:val="26"/>
          <w:szCs w:val="26"/>
        </w:rPr>
        <w:t xml:space="preserve">  </w:t>
      </w:r>
      <w:r w:rsidR="00F6470B" w:rsidRPr="00197527">
        <w:rPr>
          <w:rFonts w:ascii="標楷體" w:eastAsia="標楷體" w:hAnsi="標楷體" w:hint="eastAsia"/>
          <w:bCs/>
          <w:sz w:val="26"/>
          <w:szCs w:val="26"/>
        </w:rPr>
        <w:t xml:space="preserve">體適能專科章 </w:t>
      </w:r>
      <w:r w:rsidR="00FD36DF" w:rsidRPr="00197527">
        <w:rPr>
          <w:rFonts w:ascii="標楷體" w:eastAsia="標楷體" w:hAnsi="標楷體" w:hint="eastAsia"/>
          <w:bCs/>
          <w:sz w:val="26"/>
          <w:szCs w:val="26"/>
        </w:rPr>
        <w:t>:</w:t>
      </w:r>
      <w:r w:rsidR="000A6690" w:rsidRPr="00197527">
        <w:rPr>
          <w:rFonts w:ascii="標楷體" w:eastAsia="標楷體" w:hAnsi="標楷體" w:hint="eastAsia"/>
          <w:bCs/>
          <w:sz w:val="26"/>
          <w:szCs w:val="26"/>
        </w:rPr>
        <w:t>c</w:t>
      </w:r>
      <w:r w:rsidR="00FD36DF" w:rsidRPr="00197527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DE20C4" w:rsidRPr="00197527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FD36DF" w:rsidRPr="00197527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F6470B" w:rsidRPr="00197527">
        <w:rPr>
          <w:rFonts w:ascii="標楷體" w:eastAsia="標楷體" w:hAnsi="標楷體" w:hint="eastAsia"/>
          <w:bCs/>
          <w:sz w:val="26"/>
          <w:szCs w:val="26"/>
        </w:rPr>
        <w:t>環境保護專科章</w:t>
      </w:r>
      <w:r w:rsidR="00FD36DF" w:rsidRPr="00197527">
        <w:rPr>
          <w:rFonts w:ascii="標楷體" w:eastAsia="標楷體" w:hAnsi="標楷體" w:hint="eastAsia"/>
          <w:bCs/>
          <w:sz w:val="26"/>
          <w:szCs w:val="26"/>
        </w:rPr>
        <w:t>:</w:t>
      </w:r>
      <w:r w:rsidR="000A6690" w:rsidRPr="00197527">
        <w:rPr>
          <w:rFonts w:ascii="標楷體" w:eastAsia="標楷體" w:hAnsi="標楷體" w:hint="eastAsia"/>
          <w:bCs/>
          <w:sz w:val="26"/>
          <w:szCs w:val="26"/>
        </w:rPr>
        <w:t>d</w:t>
      </w:r>
      <w:r w:rsidR="00FD36DF" w:rsidRPr="00197527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163627" w:rsidRDefault="00197527" w:rsidP="0002351A">
      <w:pPr>
        <w:ind w:firstLineChars="118" w:firstLine="307"/>
        <w:rPr>
          <w:rFonts w:ascii="標楷體" w:eastAsia="標楷體" w:hAnsi="標楷體"/>
          <w:bCs/>
          <w:sz w:val="26"/>
          <w:szCs w:val="26"/>
        </w:rPr>
      </w:pPr>
      <w:r w:rsidRPr="00197527">
        <w:rPr>
          <w:rFonts w:ascii="標楷體" w:eastAsia="標楷體" w:hAnsi="標楷體" w:hint="eastAsia"/>
          <w:bCs/>
          <w:sz w:val="26"/>
          <w:szCs w:val="26"/>
        </w:rPr>
        <w:t>舞蹈專科章</w:t>
      </w:r>
      <w:r w:rsidR="00DE20C4" w:rsidRPr="00197527">
        <w:rPr>
          <w:rFonts w:ascii="標楷體" w:eastAsia="標楷體" w:hAnsi="標楷體" w:hint="eastAsia"/>
          <w:bCs/>
          <w:sz w:val="26"/>
          <w:szCs w:val="26"/>
        </w:rPr>
        <w:t>:</w:t>
      </w:r>
      <w:r w:rsidR="000A6690" w:rsidRPr="00197527">
        <w:rPr>
          <w:rFonts w:ascii="標楷體" w:eastAsia="標楷體" w:hAnsi="標楷體" w:hint="eastAsia"/>
          <w:bCs/>
          <w:sz w:val="26"/>
          <w:szCs w:val="26"/>
        </w:rPr>
        <w:t>e</w:t>
      </w:r>
      <w:r w:rsidR="00DE20C4" w:rsidRPr="00197527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FD36DF" w:rsidRPr="00197527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9"/>
      </w:tblGrid>
      <w:tr w:rsidR="00663BD4" w:rsidTr="00663BD4">
        <w:tc>
          <w:tcPr>
            <w:tcW w:w="10829" w:type="dxa"/>
          </w:tcPr>
          <w:p w:rsidR="00663BD4" w:rsidRDefault="00663BD4" w:rsidP="0002351A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團</w:t>
            </w:r>
          </w:p>
          <w:p w:rsidR="00663BD4" w:rsidRPr="00663BD4" w:rsidRDefault="00663BD4" w:rsidP="0002351A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</w:rPr>
              <w:t>□不需代訂便當</w:t>
            </w:r>
          </w:p>
          <w:p w:rsidR="00663BD4" w:rsidRPr="00663BD4" w:rsidRDefault="00663BD4" w:rsidP="00663BD4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</w:rPr>
              <w:t>□需代訂便當</w:t>
            </w:r>
          </w:p>
          <w:p w:rsidR="00663BD4" w:rsidRDefault="00663BD4" w:rsidP="0002351A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葷: 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個，素   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</w:rPr>
              <w:t>個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，總共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個。</w:t>
            </w:r>
          </w:p>
          <w:p w:rsidR="00663BD4" w:rsidRPr="00663BD4" w:rsidRDefault="00663BD4" w:rsidP="0002351A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費用:</w:t>
            </w:r>
            <w:r w:rsidRPr="00663BD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元。</w:t>
            </w:r>
          </w:p>
        </w:tc>
      </w:tr>
    </w:tbl>
    <w:p w:rsidR="00663BD4" w:rsidRDefault="00663BD4" w:rsidP="008378A0">
      <w:pPr>
        <w:rPr>
          <w:rFonts w:ascii="標楷體" w:eastAsia="標楷體" w:hAnsi="標楷體"/>
          <w:bCs/>
          <w:sz w:val="26"/>
          <w:szCs w:val="26"/>
        </w:rPr>
      </w:pPr>
    </w:p>
    <w:p w:rsidR="00663BD4" w:rsidRPr="00197527" w:rsidRDefault="00663BD4" w:rsidP="0002351A">
      <w:pPr>
        <w:ind w:firstLineChars="118" w:firstLine="307"/>
        <w:rPr>
          <w:rFonts w:ascii="標楷體" w:eastAsia="標楷體" w:hAnsi="標楷體"/>
          <w:bCs/>
          <w:sz w:val="26"/>
          <w:szCs w:val="26"/>
        </w:rPr>
      </w:pPr>
    </w:p>
    <w:p w:rsidR="0002351A" w:rsidRDefault="0002351A" w:rsidP="000E4571">
      <w:pPr>
        <w:snapToGrid w:val="0"/>
        <w:spacing w:line="240" w:lineRule="atLeast"/>
        <w:ind w:left="1260" w:hangingChars="450" w:hanging="12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備註:</w:t>
      </w:r>
    </w:p>
    <w:p w:rsidR="00197527" w:rsidRPr="00197527" w:rsidRDefault="000E4571" w:rsidP="00197527">
      <w:pPr>
        <w:pStyle w:val="aa"/>
        <w:numPr>
          <w:ilvl w:val="0"/>
          <w:numId w:val="9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請於</w:t>
      </w:r>
      <w:r w:rsidR="00743710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F41FF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F41FF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AD1FA0" w:rsidRPr="0002351A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8F41FF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1B6C04" w:rsidRPr="0002351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BA49BF" w:rsidRPr="0002351A">
        <w:rPr>
          <w:rFonts w:ascii="標楷體" w:eastAsia="標楷體" w:hAnsi="標楷體" w:hint="eastAsia"/>
          <w:color w:val="000000"/>
          <w:sz w:val="28"/>
          <w:szCs w:val="28"/>
        </w:rPr>
        <w:t>前將報名表</w:t>
      </w:r>
      <w:r w:rsidR="00AD1FA0" w:rsidRPr="0002351A">
        <w:rPr>
          <w:rFonts w:ascii="標楷體" w:eastAsia="標楷體" w:hAnsi="標楷體" w:hint="eastAsia"/>
          <w:sz w:val="28"/>
          <w:szCs w:val="28"/>
        </w:rPr>
        <w:t>E-mail</w:t>
      </w:r>
      <w:r w:rsidR="00BA49BF" w:rsidRPr="0002351A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197527">
        <w:rPr>
          <w:rFonts w:ascii="標楷體" w:eastAsia="標楷體" w:hAnsi="標楷體" w:hint="eastAsia"/>
          <w:color w:val="000000"/>
          <w:sz w:val="28"/>
          <w:szCs w:val="28"/>
        </w:rPr>
        <w:t>基隆市童軍會</w:t>
      </w:r>
      <w:r w:rsidRPr="00197527">
        <w:rPr>
          <w:rFonts w:ascii="標楷體" w:eastAsia="標楷體" w:hAnsi="標楷體" w:hint="eastAsia"/>
          <w:color w:val="000000"/>
          <w:sz w:val="28"/>
          <w:szCs w:val="28"/>
        </w:rPr>
        <w:t>收，</w:t>
      </w:r>
    </w:p>
    <w:p w:rsidR="000E4571" w:rsidRPr="00197527" w:rsidRDefault="00AD1FA0" w:rsidP="00197527">
      <w:pPr>
        <w:pStyle w:val="aa"/>
        <w:snapToGrid w:val="0"/>
        <w:spacing w:line="240" w:lineRule="atLeast"/>
        <w:ind w:leftChars="0" w:left="851"/>
        <w:jc w:val="both"/>
        <w:rPr>
          <w:rFonts w:ascii="標楷體" w:eastAsia="標楷體" w:hAnsi="標楷體"/>
          <w:color w:val="000000"/>
        </w:rPr>
      </w:pPr>
      <w:r w:rsidRPr="00197527">
        <w:rPr>
          <w:rFonts w:ascii="標楷體" w:eastAsia="標楷體" w:hAnsi="標楷體" w:hint="eastAsia"/>
          <w:sz w:val="28"/>
          <w:szCs w:val="28"/>
        </w:rPr>
        <w:t>E-mail：</w:t>
      </w:r>
      <w:r w:rsidR="003519FF" w:rsidRPr="00197527">
        <w:rPr>
          <w:rFonts w:hint="eastAsia"/>
          <w:sz w:val="28"/>
          <w:szCs w:val="28"/>
          <w:u w:val="single"/>
          <w:shd w:val="clear" w:color="auto" w:fill="FFFFFF"/>
        </w:rPr>
        <w:t>klsannsh</w:t>
      </w:r>
      <w:r w:rsidR="001D074F" w:rsidRPr="00197527">
        <w:rPr>
          <w:sz w:val="28"/>
          <w:szCs w:val="28"/>
          <w:u w:val="single"/>
          <w:shd w:val="clear" w:color="auto" w:fill="FFFFFF"/>
        </w:rPr>
        <w:t>@gmail.com</w:t>
      </w:r>
      <w:r w:rsidRPr="00197527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0E4571" w:rsidRPr="0002351A" w:rsidRDefault="000E4571" w:rsidP="0002351A">
      <w:pPr>
        <w:pStyle w:val="aa"/>
        <w:numPr>
          <w:ilvl w:val="0"/>
          <w:numId w:val="9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請於3月</w:t>
      </w:r>
      <w:r w:rsidR="00197527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AD1FA0" w:rsidRPr="0002351A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19752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AD1FA0" w:rsidRPr="0002351A">
        <w:rPr>
          <w:rFonts w:ascii="標楷體" w:eastAsia="標楷體" w:hAnsi="標楷體" w:hint="eastAsia"/>
          <w:color w:val="000000"/>
          <w:sz w:val="28"/>
          <w:szCs w:val="28"/>
        </w:rPr>
        <w:t>）上午</w:t>
      </w:r>
      <w:r w:rsidR="00197527">
        <w:rPr>
          <w:rFonts w:ascii="標楷體" w:eastAsia="標楷體" w:hAnsi="標楷體" w:hint="eastAsia"/>
          <w:color w:val="000000"/>
          <w:sz w:val="28"/>
          <w:szCs w:val="28"/>
        </w:rPr>
        <w:t>9:00</w:t>
      </w:r>
      <w:r w:rsidR="00AD1FA0" w:rsidRPr="0002351A">
        <w:rPr>
          <w:rFonts w:ascii="標楷體" w:eastAsia="標楷體" w:hAnsi="標楷體" w:hint="eastAsia"/>
          <w:color w:val="000000"/>
          <w:sz w:val="28"/>
          <w:szCs w:val="28"/>
        </w:rPr>
        <w:t>至9</w:t>
      </w:r>
      <w:r w:rsidR="00197527">
        <w:rPr>
          <w:rFonts w:ascii="標楷體" w:eastAsia="標楷體" w:hAnsi="標楷體" w:hint="eastAsia"/>
          <w:color w:val="000000"/>
          <w:sz w:val="28"/>
          <w:szCs w:val="28"/>
        </w:rPr>
        <w:t>:30</w:t>
      </w: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完成報到程序。</w:t>
      </w:r>
    </w:p>
    <w:p w:rsidR="000E4571" w:rsidRPr="0002351A" w:rsidRDefault="000E4571" w:rsidP="0002351A">
      <w:pPr>
        <w:pStyle w:val="aa"/>
        <w:numPr>
          <w:ilvl w:val="0"/>
          <w:numId w:val="9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活動結束後，請各團自行帶回學校或團部。</w:t>
      </w:r>
    </w:p>
    <w:p w:rsidR="00A64E61" w:rsidRPr="0002351A" w:rsidRDefault="000E4571" w:rsidP="0002351A">
      <w:pPr>
        <w:pStyle w:val="aa"/>
        <w:numPr>
          <w:ilvl w:val="0"/>
          <w:numId w:val="9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請參加人員自行攜帶水壺或環保水杯，活動當天不提供免洗水杯。</w:t>
      </w:r>
    </w:p>
    <w:p w:rsidR="004144BC" w:rsidRPr="0002351A" w:rsidRDefault="00E8069A" w:rsidP="0002351A">
      <w:pPr>
        <w:pStyle w:val="aa"/>
        <w:numPr>
          <w:ilvl w:val="0"/>
          <w:numId w:val="9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活動當天中午如須代訂午餐便當，請務必於報名表上註記。</w:t>
      </w:r>
    </w:p>
    <w:p w:rsidR="005C2276" w:rsidRPr="0002351A" w:rsidRDefault="00B96E2E" w:rsidP="0002351A">
      <w:pPr>
        <w:pStyle w:val="aa"/>
        <w:numPr>
          <w:ilvl w:val="0"/>
          <w:numId w:val="9"/>
        </w:numPr>
        <w:snapToGrid w:val="0"/>
        <w:spacing w:line="240" w:lineRule="atLeas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2351A">
        <w:rPr>
          <w:rFonts w:ascii="標楷體" w:eastAsia="標楷體" w:hAnsi="標楷體" w:hint="eastAsia"/>
          <w:color w:val="000000"/>
          <w:sz w:val="28"/>
          <w:szCs w:val="28"/>
        </w:rPr>
        <w:t>表單不敷使用時，請自行增列。</w:t>
      </w:r>
    </w:p>
    <w:p w:rsidR="00142D48" w:rsidRDefault="00142D48" w:rsidP="00770612">
      <w:pPr>
        <w:snapToGrid w:val="0"/>
        <w:spacing w:line="240" w:lineRule="atLeast"/>
        <w:jc w:val="both"/>
        <w:rPr>
          <w:rFonts w:ascii="標楷體" w:eastAsia="標楷體" w:hAnsi="標楷體"/>
          <w:sz w:val="16"/>
          <w:szCs w:val="16"/>
        </w:rPr>
      </w:pPr>
    </w:p>
    <w:p w:rsidR="00770612" w:rsidRPr="00142D48" w:rsidRDefault="00EA2F0E" w:rsidP="0002351A">
      <w:pPr>
        <w:pageBreakBefore/>
        <w:snapToGrid w:val="0"/>
        <w:spacing w:line="240" w:lineRule="atLeast"/>
        <w:jc w:val="both"/>
        <w:rPr>
          <w:rFonts w:ascii="標楷體" w:eastAsia="標楷體" w:hAnsi="標楷體"/>
          <w:sz w:val="16"/>
          <w:szCs w:val="16"/>
        </w:rPr>
      </w:pPr>
      <w:r w:rsidRPr="00142D48">
        <w:rPr>
          <w:rFonts w:ascii="標楷體" w:eastAsia="標楷體" w:hAnsi="標楷體" w:hint="eastAsia"/>
          <w:sz w:val="16"/>
          <w:szCs w:val="16"/>
        </w:rPr>
        <w:t>附件二</w:t>
      </w:r>
    </w:p>
    <w:tbl>
      <w:tblPr>
        <w:tblW w:w="1050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1390"/>
        <w:gridCol w:w="1303"/>
        <w:gridCol w:w="709"/>
        <w:gridCol w:w="1559"/>
        <w:gridCol w:w="1704"/>
        <w:gridCol w:w="1134"/>
        <w:gridCol w:w="851"/>
      </w:tblGrid>
      <w:tr w:rsidR="00A45BE4" w:rsidRPr="002C6D47" w:rsidTr="000A014B">
        <w:trPr>
          <w:trHeight w:val="555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BE4" w:rsidRPr="00E46473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E4647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>基隆市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>108</w:t>
            </w:r>
            <w:r w:rsidR="00270C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>年三五童軍節慶祝大會受</w:t>
            </w:r>
            <w:r w:rsidRPr="00E4647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>獎人員名冊</w:t>
            </w: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獎項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單位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備註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獎項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備註</w:t>
            </w: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全國績優童軍團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雞籠26團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2256A0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銅質青松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鄉野複式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謝維純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全國績優童軍團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中正國中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2256A0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銅質青松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DC4232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雞籠26團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沈碧珍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全國績優童軍團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中山高中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2256A0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銅質青松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DC4232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雞籠26團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何連恩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基隆市績優童軍團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極樂佛光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銅質翠竹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鄉野複式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張玉珠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基隆市績優童軍團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建德國中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銅質翠竹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DC4232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雞籠26團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林元愷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基隆市績優童軍團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鄉野複</w:t>
            </w:r>
            <w:r w:rsidR="00593B4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銀質翠竹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暖江國小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高麗玲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基隆市績優童軍團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暖江國小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銅質蠟梅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DC4232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雞籠26團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江忠僑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基隆市績優童軍團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天翔複</w:t>
            </w:r>
            <w:r w:rsidR="00593B4C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暖江國小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蘇宥百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基隆市績優童軍團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武崙國中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安樂高中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曾人傑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基隆市績優童軍團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暖暖高中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建德國中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曾昱婷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基隆市績優童軍團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正濱國中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鄉野複式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賴達福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銀牛獎章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教育處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陳素芬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DC4232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雞籠26團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謝作儒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銀狼獎章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基隆26團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江忠僑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中正國中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王睿廷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45BE4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銀狼獎章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中正國中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徐琬婷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中山高中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E4" w:rsidRPr="00A00D45" w:rsidRDefault="00A45BE4" w:rsidP="000A014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林亦珊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E4" w:rsidRPr="00A00D45" w:rsidRDefault="00A45BE4" w:rsidP="000A014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3224C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銀狼獎章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國家研習營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李治平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明德國中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賴志豪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3224C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銀羊獎章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DC4232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雞籠</w:t>
            </w:r>
            <w:r w:rsidR="00A3224C" w:rsidRPr="00A00D45">
              <w:rPr>
                <w:rFonts w:ascii="標楷體" w:eastAsia="標楷體" w:hAnsi="標楷體" w:hint="eastAsia"/>
                <w:sz w:val="25"/>
                <w:szCs w:val="25"/>
              </w:rPr>
              <w:t>26團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2256A0" w:rsidRDefault="00A3224C" w:rsidP="00A3224C">
            <w:pPr>
              <w:jc w:val="center"/>
              <w:rPr>
                <w:rFonts w:ascii="標楷體" w:eastAsia="標楷體" w:hAnsi="標楷體"/>
                <w:color w:val="FF0000"/>
                <w:sz w:val="25"/>
                <w:szCs w:val="25"/>
              </w:rPr>
            </w:pPr>
            <w:r w:rsidRPr="002256A0">
              <w:rPr>
                <w:rFonts w:ascii="標楷體" w:eastAsia="標楷體" w:hAnsi="標楷體" w:hint="eastAsia"/>
                <w:color w:val="FF0000"/>
                <w:sz w:val="25"/>
                <w:szCs w:val="25"/>
              </w:rPr>
              <w:t>俞曉琳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武崙國中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黃映嘉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3224C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銀羊獎章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鄉野複試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崔亮載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極樂佛光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賴宥成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3224C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2256A0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銅質</w:t>
            </w:r>
            <w:r w:rsidR="002256A0" w:rsidRPr="00A00D45">
              <w:rPr>
                <w:rFonts w:ascii="標楷體" w:eastAsia="標楷體" w:hAnsi="標楷體" w:hint="eastAsia"/>
                <w:sz w:val="25"/>
                <w:szCs w:val="25"/>
              </w:rPr>
              <w:t>青</w:t>
            </w: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極樂佛光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張川福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鄉野複式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郭柏翔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3224C" w:rsidRPr="00A00D45" w:rsidTr="00A3224C">
        <w:trPr>
          <w:trHeight w:val="5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2256A0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銅質青松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天翔複式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蘇明仁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優秀童軍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暖暖高中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盤容菁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</w:tr>
      <w:tr w:rsidR="00A3224C" w:rsidRPr="00A00D45" w:rsidTr="00A3224C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2256A0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銅質青松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天翔複式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2256A0" w:rsidRDefault="00A3224C" w:rsidP="002256A0">
            <w:pPr>
              <w:jc w:val="center"/>
              <w:rPr>
                <w:rFonts w:ascii="標楷體" w:eastAsia="標楷體" w:hAnsi="標楷體"/>
                <w:color w:val="FF0000"/>
                <w:sz w:val="25"/>
                <w:szCs w:val="25"/>
              </w:rPr>
            </w:pPr>
            <w:r w:rsidRPr="002256A0">
              <w:rPr>
                <w:rFonts w:ascii="標楷體" w:eastAsia="標楷體" w:hAnsi="標楷體" w:hint="eastAsia"/>
                <w:color w:val="FF0000"/>
                <w:sz w:val="25"/>
                <w:szCs w:val="25"/>
              </w:rPr>
              <w:t>孫</w:t>
            </w:r>
            <w:r w:rsidR="003E05C4">
              <w:rPr>
                <w:rFonts w:ascii="標楷體" w:eastAsia="標楷體" w:hAnsi="標楷體" w:hint="eastAsia"/>
                <w:color w:val="FF0000"/>
                <w:sz w:val="25"/>
                <w:szCs w:val="25"/>
              </w:rPr>
              <w:t>晧</w:t>
            </w:r>
            <w:r w:rsidRPr="002256A0">
              <w:rPr>
                <w:rFonts w:ascii="標楷體" w:eastAsia="標楷體" w:hAnsi="標楷體" w:hint="eastAsia"/>
                <w:color w:val="FF0000"/>
                <w:sz w:val="25"/>
                <w:szCs w:val="25"/>
              </w:rPr>
              <w:t>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吳兆棠獎學金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C" w:rsidRPr="00A00D45" w:rsidRDefault="009A1D0E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二信高中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C" w:rsidRPr="00A00D45" w:rsidRDefault="009A1D0E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楊士弘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9A1D0E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行義</w:t>
            </w:r>
          </w:p>
        </w:tc>
      </w:tr>
      <w:tr w:rsidR="00A3224C" w:rsidRPr="00A00D45" w:rsidTr="00A3224C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2256A0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銅質青松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暖西國小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賴姿羽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吳兆棠獎學金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C" w:rsidRPr="00A00D45" w:rsidRDefault="009A1D0E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南榮國中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C" w:rsidRPr="00A00D45" w:rsidRDefault="009A1D0E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簡均霖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9A1D0E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童軍</w:t>
            </w:r>
          </w:p>
        </w:tc>
      </w:tr>
      <w:tr w:rsidR="00A3224C" w:rsidRPr="00A00D45" w:rsidTr="00A3224C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2256A0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銅質青松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暖西國小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24C" w:rsidRPr="00A00D45" w:rsidRDefault="00A3224C" w:rsidP="00A3224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00D45">
              <w:rPr>
                <w:rFonts w:ascii="標楷體" w:eastAsia="標楷體" w:hAnsi="標楷體" w:hint="eastAsia"/>
                <w:sz w:val="25"/>
                <w:szCs w:val="25"/>
              </w:rPr>
              <w:t>許淑茹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C" w:rsidRPr="00A00D45" w:rsidRDefault="00A3224C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 w:rsidRPr="00A00D4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吳兆棠獎學金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C" w:rsidRPr="00A00D45" w:rsidRDefault="009A1D0E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信義國小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4C" w:rsidRPr="00A00D45" w:rsidRDefault="009A1D0E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林育琪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24C" w:rsidRPr="00A00D45" w:rsidRDefault="009A1D0E" w:rsidP="00A3224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5"/>
                <w:szCs w:val="25"/>
              </w:rPr>
              <w:t>幼童軍</w:t>
            </w:r>
          </w:p>
        </w:tc>
      </w:tr>
    </w:tbl>
    <w:p w:rsidR="00A45BE4" w:rsidRPr="00EA6727" w:rsidRDefault="00A45BE4" w:rsidP="00A45BE4">
      <w:pPr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70612" w:rsidRPr="00F60165" w:rsidRDefault="00770612" w:rsidP="00770612">
      <w:pPr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770612" w:rsidRPr="00F60165" w:rsidSect="007226C2">
      <w:pgSz w:w="11907" w:h="16839" w:code="9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CA" w:rsidRDefault="007D20CA" w:rsidP="009B2A82">
      <w:r>
        <w:separator/>
      </w:r>
    </w:p>
  </w:endnote>
  <w:endnote w:type="continuationSeparator" w:id="0">
    <w:p w:rsidR="007D20CA" w:rsidRDefault="007D20CA" w:rsidP="009B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CA" w:rsidRDefault="007D20CA" w:rsidP="009B2A82">
      <w:r>
        <w:separator/>
      </w:r>
    </w:p>
  </w:footnote>
  <w:footnote w:type="continuationSeparator" w:id="0">
    <w:p w:rsidR="007D20CA" w:rsidRDefault="007D20CA" w:rsidP="009B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0CF"/>
    <w:multiLevelType w:val="hybridMultilevel"/>
    <w:tmpl w:val="D604E988"/>
    <w:lvl w:ilvl="0" w:tplc="5B72783A">
      <w:start w:val="1"/>
      <w:numFmt w:val="decimal"/>
      <w:lvlText w:val="%1、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 w15:restartNumberingAfterBreak="0">
    <w:nsid w:val="02900E54"/>
    <w:multiLevelType w:val="hybridMultilevel"/>
    <w:tmpl w:val="C9FAF0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A15FAC"/>
    <w:multiLevelType w:val="hybridMultilevel"/>
    <w:tmpl w:val="49C0A102"/>
    <w:lvl w:ilvl="0" w:tplc="7E482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F340E1"/>
    <w:multiLevelType w:val="hybridMultilevel"/>
    <w:tmpl w:val="4ACE5812"/>
    <w:lvl w:ilvl="0" w:tplc="8DE61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55161F"/>
    <w:multiLevelType w:val="hybridMultilevel"/>
    <w:tmpl w:val="833ACF24"/>
    <w:lvl w:ilvl="0" w:tplc="E3C489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274A1E"/>
    <w:multiLevelType w:val="hybridMultilevel"/>
    <w:tmpl w:val="F48EA22C"/>
    <w:lvl w:ilvl="0" w:tplc="643CCAA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B3C713D"/>
    <w:multiLevelType w:val="hybridMultilevel"/>
    <w:tmpl w:val="452AB62A"/>
    <w:lvl w:ilvl="0" w:tplc="1452CD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900701E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4200593"/>
    <w:multiLevelType w:val="hybridMultilevel"/>
    <w:tmpl w:val="FF96E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164FCE"/>
    <w:multiLevelType w:val="hybridMultilevel"/>
    <w:tmpl w:val="FC5884D2"/>
    <w:lvl w:ilvl="0" w:tplc="9218317E">
      <w:start w:val="1"/>
      <w:numFmt w:val="taiwaneseCountingThousand"/>
      <w:lvlText w:val="%1、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81"/>
    <w:rsid w:val="00003E9F"/>
    <w:rsid w:val="00004AC6"/>
    <w:rsid w:val="0001182F"/>
    <w:rsid w:val="0001632E"/>
    <w:rsid w:val="000226EB"/>
    <w:rsid w:val="0002351A"/>
    <w:rsid w:val="00035C6B"/>
    <w:rsid w:val="00037B55"/>
    <w:rsid w:val="000406E8"/>
    <w:rsid w:val="00052BF4"/>
    <w:rsid w:val="00054F4C"/>
    <w:rsid w:val="000566EE"/>
    <w:rsid w:val="00073453"/>
    <w:rsid w:val="0008010F"/>
    <w:rsid w:val="00080D4E"/>
    <w:rsid w:val="00095FB1"/>
    <w:rsid w:val="000A6690"/>
    <w:rsid w:val="000B2092"/>
    <w:rsid w:val="000B2602"/>
    <w:rsid w:val="000D5404"/>
    <w:rsid w:val="000E4571"/>
    <w:rsid w:val="000E5970"/>
    <w:rsid w:val="00103867"/>
    <w:rsid w:val="00104603"/>
    <w:rsid w:val="00104F36"/>
    <w:rsid w:val="00110A43"/>
    <w:rsid w:val="00120E03"/>
    <w:rsid w:val="00142D48"/>
    <w:rsid w:val="001569AD"/>
    <w:rsid w:val="0016075A"/>
    <w:rsid w:val="00162252"/>
    <w:rsid w:val="00162741"/>
    <w:rsid w:val="00163627"/>
    <w:rsid w:val="0019032B"/>
    <w:rsid w:val="001918D3"/>
    <w:rsid w:val="0019332B"/>
    <w:rsid w:val="00193780"/>
    <w:rsid w:val="00197527"/>
    <w:rsid w:val="001A7933"/>
    <w:rsid w:val="001B5D68"/>
    <w:rsid w:val="001B6C04"/>
    <w:rsid w:val="001C2E8B"/>
    <w:rsid w:val="001D074F"/>
    <w:rsid w:val="001D5577"/>
    <w:rsid w:val="001E00B1"/>
    <w:rsid w:val="001E27B8"/>
    <w:rsid w:val="001F4766"/>
    <w:rsid w:val="001F5C40"/>
    <w:rsid w:val="001F7564"/>
    <w:rsid w:val="001F7AFC"/>
    <w:rsid w:val="002131F7"/>
    <w:rsid w:val="002161BE"/>
    <w:rsid w:val="00224663"/>
    <w:rsid w:val="002256A0"/>
    <w:rsid w:val="002323D9"/>
    <w:rsid w:val="00240080"/>
    <w:rsid w:val="00247667"/>
    <w:rsid w:val="002547A3"/>
    <w:rsid w:val="002571C6"/>
    <w:rsid w:val="0026032E"/>
    <w:rsid w:val="00264828"/>
    <w:rsid w:val="00270C8C"/>
    <w:rsid w:val="00271870"/>
    <w:rsid w:val="00271B71"/>
    <w:rsid w:val="00274FF5"/>
    <w:rsid w:val="00280F3D"/>
    <w:rsid w:val="00281D75"/>
    <w:rsid w:val="00284C9A"/>
    <w:rsid w:val="002A0B20"/>
    <w:rsid w:val="002A1B3F"/>
    <w:rsid w:val="002C0933"/>
    <w:rsid w:val="002C68F5"/>
    <w:rsid w:val="002C6D47"/>
    <w:rsid w:val="002D4BCB"/>
    <w:rsid w:val="002E4F8E"/>
    <w:rsid w:val="002E56B7"/>
    <w:rsid w:val="002E76C3"/>
    <w:rsid w:val="002E7728"/>
    <w:rsid w:val="002E7B15"/>
    <w:rsid w:val="002F16FE"/>
    <w:rsid w:val="00301A81"/>
    <w:rsid w:val="00307533"/>
    <w:rsid w:val="00313A85"/>
    <w:rsid w:val="00322386"/>
    <w:rsid w:val="00322943"/>
    <w:rsid w:val="00347A01"/>
    <w:rsid w:val="003519FF"/>
    <w:rsid w:val="003530FA"/>
    <w:rsid w:val="00356CAE"/>
    <w:rsid w:val="00374408"/>
    <w:rsid w:val="0037752A"/>
    <w:rsid w:val="003805B0"/>
    <w:rsid w:val="00393F41"/>
    <w:rsid w:val="00395514"/>
    <w:rsid w:val="003A221B"/>
    <w:rsid w:val="003A5763"/>
    <w:rsid w:val="003B0BAC"/>
    <w:rsid w:val="003C4678"/>
    <w:rsid w:val="003E05C4"/>
    <w:rsid w:val="003F336C"/>
    <w:rsid w:val="004144BC"/>
    <w:rsid w:val="004255BC"/>
    <w:rsid w:val="00427475"/>
    <w:rsid w:val="004316E2"/>
    <w:rsid w:val="00436756"/>
    <w:rsid w:val="00440B1C"/>
    <w:rsid w:val="00441356"/>
    <w:rsid w:val="0044639B"/>
    <w:rsid w:val="00450720"/>
    <w:rsid w:val="00450BE7"/>
    <w:rsid w:val="0045248B"/>
    <w:rsid w:val="00453B21"/>
    <w:rsid w:val="00454DF2"/>
    <w:rsid w:val="0047441F"/>
    <w:rsid w:val="00474AD5"/>
    <w:rsid w:val="004764B4"/>
    <w:rsid w:val="004920E9"/>
    <w:rsid w:val="0049244A"/>
    <w:rsid w:val="00493CE9"/>
    <w:rsid w:val="004947DA"/>
    <w:rsid w:val="004B10DD"/>
    <w:rsid w:val="004B6760"/>
    <w:rsid w:val="004B7B3C"/>
    <w:rsid w:val="004D134A"/>
    <w:rsid w:val="004D486F"/>
    <w:rsid w:val="004D6FD2"/>
    <w:rsid w:val="004D7534"/>
    <w:rsid w:val="004E6B80"/>
    <w:rsid w:val="004F127C"/>
    <w:rsid w:val="004F153C"/>
    <w:rsid w:val="004F53EE"/>
    <w:rsid w:val="00512EF4"/>
    <w:rsid w:val="0051670D"/>
    <w:rsid w:val="005200F4"/>
    <w:rsid w:val="005269C1"/>
    <w:rsid w:val="00527BEB"/>
    <w:rsid w:val="00536F41"/>
    <w:rsid w:val="00537523"/>
    <w:rsid w:val="00573214"/>
    <w:rsid w:val="00573AF1"/>
    <w:rsid w:val="005779C9"/>
    <w:rsid w:val="0058402B"/>
    <w:rsid w:val="00593199"/>
    <w:rsid w:val="00593B4C"/>
    <w:rsid w:val="005954BB"/>
    <w:rsid w:val="005A22FC"/>
    <w:rsid w:val="005A2DDB"/>
    <w:rsid w:val="005A7790"/>
    <w:rsid w:val="005B6E5E"/>
    <w:rsid w:val="005C2276"/>
    <w:rsid w:val="005C4045"/>
    <w:rsid w:val="005C4D6F"/>
    <w:rsid w:val="005D175B"/>
    <w:rsid w:val="005E1782"/>
    <w:rsid w:val="005E4503"/>
    <w:rsid w:val="005F0107"/>
    <w:rsid w:val="006021C8"/>
    <w:rsid w:val="006049D5"/>
    <w:rsid w:val="006240A8"/>
    <w:rsid w:val="006271E1"/>
    <w:rsid w:val="006343FF"/>
    <w:rsid w:val="00635FA7"/>
    <w:rsid w:val="006360F7"/>
    <w:rsid w:val="00636ADC"/>
    <w:rsid w:val="00636E5E"/>
    <w:rsid w:val="0063765A"/>
    <w:rsid w:val="006422BD"/>
    <w:rsid w:val="006532EF"/>
    <w:rsid w:val="006561E3"/>
    <w:rsid w:val="00661605"/>
    <w:rsid w:val="006639CD"/>
    <w:rsid w:val="00663BD4"/>
    <w:rsid w:val="00673764"/>
    <w:rsid w:val="006745E1"/>
    <w:rsid w:val="00674D48"/>
    <w:rsid w:val="00676FD3"/>
    <w:rsid w:val="006830C2"/>
    <w:rsid w:val="006A25FF"/>
    <w:rsid w:val="006A5709"/>
    <w:rsid w:val="006B690E"/>
    <w:rsid w:val="006C4DF3"/>
    <w:rsid w:val="006D40E2"/>
    <w:rsid w:val="006E2061"/>
    <w:rsid w:val="007011D0"/>
    <w:rsid w:val="00714F60"/>
    <w:rsid w:val="007200C7"/>
    <w:rsid w:val="007207F6"/>
    <w:rsid w:val="007226C2"/>
    <w:rsid w:val="0072382E"/>
    <w:rsid w:val="00724287"/>
    <w:rsid w:val="007264A3"/>
    <w:rsid w:val="00730CE3"/>
    <w:rsid w:val="00736B21"/>
    <w:rsid w:val="00743710"/>
    <w:rsid w:val="00770612"/>
    <w:rsid w:val="00776737"/>
    <w:rsid w:val="00786E28"/>
    <w:rsid w:val="00787CFA"/>
    <w:rsid w:val="00797ED9"/>
    <w:rsid w:val="007A1660"/>
    <w:rsid w:val="007B0EF4"/>
    <w:rsid w:val="007D20CA"/>
    <w:rsid w:val="007E20C6"/>
    <w:rsid w:val="007E54BC"/>
    <w:rsid w:val="007F43AD"/>
    <w:rsid w:val="007F6453"/>
    <w:rsid w:val="0080235C"/>
    <w:rsid w:val="0080293A"/>
    <w:rsid w:val="00820AD1"/>
    <w:rsid w:val="0083475E"/>
    <w:rsid w:val="008378A0"/>
    <w:rsid w:val="00837CE0"/>
    <w:rsid w:val="008508C1"/>
    <w:rsid w:val="008656C8"/>
    <w:rsid w:val="00866365"/>
    <w:rsid w:val="008667A0"/>
    <w:rsid w:val="0088276C"/>
    <w:rsid w:val="00883425"/>
    <w:rsid w:val="00883F21"/>
    <w:rsid w:val="00885593"/>
    <w:rsid w:val="00891295"/>
    <w:rsid w:val="008A25A0"/>
    <w:rsid w:val="008B4355"/>
    <w:rsid w:val="008D0C73"/>
    <w:rsid w:val="008E391E"/>
    <w:rsid w:val="008E69C9"/>
    <w:rsid w:val="008F41FF"/>
    <w:rsid w:val="00902732"/>
    <w:rsid w:val="00903F91"/>
    <w:rsid w:val="00915A21"/>
    <w:rsid w:val="00925B38"/>
    <w:rsid w:val="00935C27"/>
    <w:rsid w:val="009433BA"/>
    <w:rsid w:val="00953471"/>
    <w:rsid w:val="00962CEE"/>
    <w:rsid w:val="00966B3B"/>
    <w:rsid w:val="009724B4"/>
    <w:rsid w:val="00972EDB"/>
    <w:rsid w:val="00990F51"/>
    <w:rsid w:val="009927E3"/>
    <w:rsid w:val="009A04BF"/>
    <w:rsid w:val="009A1D0E"/>
    <w:rsid w:val="009A59CA"/>
    <w:rsid w:val="009A62DF"/>
    <w:rsid w:val="009B0809"/>
    <w:rsid w:val="009B0B2A"/>
    <w:rsid w:val="009B2A82"/>
    <w:rsid w:val="009D4BF9"/>
    <w:rsid w:val="009E0C69"/>
    <w:rsid w:val="009E181C"/>
    <w:rsid w:val="009E3D55"/>
    <w:rsid w:val="009E683A"/>
    <w:rsid w:val="009F2061"/>
    <w:rsid w:val="00A3224C"/>
    <w:rsid w:val="00A35F93"/>
    <w:rsid w:val="00A45BE4"/>
    <w:rsid w:val="00A46B87"/>
    <w:rsid w:val="00A475D8"/>
    <w:rsid w:val="00A47FAD"/>
    <w:rsid w:val="00A64E61"/>
    <w:rsid w:val="00A70E24"/>
    <w:rsid w:val="00A8497A"/>
    <w:rsid w:val="00A926F4"/>
    <w:rsid w:val="00A960F5"/>
    <w:rsid w:val="00AA0D68"/>
    <w:rsid w:val="00AB0CB5"/>
    <w:rsid w:val="00AC4235"/>
    <w:rsid w:val="00AD1FA0"/>
    <w:rsid w:val="00AD6D75"/>
    <w:rsid w:val="00AE0521"/>
    <w:rsid w:val="00AE07F7"/>
    <w:rsid w:val="00AE0E57"/>
    <w:rsid w:val="00AE657F"/>
    <w:rsid w:val="00AF1732"/>
    <w:rsid w:val="00B02D7F"/>
    <w:rsid w:val="00B159BC"/>
    <w:rsid w:val="00B211D2"/>
    <w:rsid w:val="00B22C4E"/>
    <w:rsid w:val="00B245B8"/>
    <w:rsid w:val="00B2700D"/>
    <w:rsid w:val="00B27BD4"/>
    <w:rsid w:val="00B53135"/>
    <w:rsid w:val="00B532B1"/>
    <w:rsid w:val="00B53F76"/>
    <w:rsid w:val="00B62257"/>
    <w:rsid w:val="00B87CC1"/>
    <w:rsid w:val="00B901BB"/>
    <w:rsid w:val="00B924D1"/>
    <w:rsid w:val="00B93EE4"/>
    <w:rsid w:val="00B96E2E"/>
    <w:rsid w:val="00B97E98"/>
    <w:rsid w:val="00BA49BF"/>
    <w:rsid w:val="00BA7DA7"/>
    <w:rsid w:val="00BC3DBD"/>
    <w:rsid w:val="00BC739D"/>
    <w:rsid w:val="00BE1E90"/>
    <w:rsid w:val="00BE32BF"/>
    <w:rsid w:val="00BE59AB"/>
    <w:rsid w:val="00BF1F5D"/>
    <w:rsid w:val="00BF36C3"/>
    <w:rsid w:val="00C11DC8"/>
    <w:rsid w:val="00C16F37"/>
    <w:rsid w:val="00C275EE"/>
    <w:rsid w:val="00C310A2"/>
    <w:rsid w:val="00C321FA"/>
    <w:rsid w:val="00C32E79"/>
    <w:rsid w:val="00C60735"/>
    <w:rsid w:val="00C616BD"/>
    <w:rsid w:val="00C61BC3"/>
    <w:rsid w:val="00C80E2D"/>
    <w:rsid w:val="00C97455"/>
    <w:rsid w:val="00CA3FAD"/>
    <w:rsid w:val="00CA70C1"/>
    <w:rsid w:val="00CC0748"/>
    <w:rsid w:val="00CC4437"/>
    <w:rsid w:val="00CE1F2E"/>
    <w:rsid w:val="00D02CC2"/>
    <w:rsid w:val="00D121BC"/>
    <w:rsid w:val="00D125CA"/>
    <w:rsid w:val="00D16CB7"/>
    <w:rsid w:val="00D25B42"/>
    <w:rsid w:val="00D5008C"/>
    <w:rsid w:val="00D57226"/>
    <w:rsid w:val="00D61F5A"/>
    <w:rsid w:val="00D62FC5"/>
    <w:rsid w:val="00D726BC"/>
    <w:rsid w:val="00D855FB"/>
    <w:rsid w:val="00D907B9"/>
    <w:rsid w:val="00D96508"/>
    <w:rsid w:val="00DA0C43"/>
    <w:rsid w:val="00DA24CB"/>
    <w:rsid w:val="00DB57F6"/>
    <w:rsid w:val="00DC2DC9"/>
    <w:rsid w:val="00DC4232"/>
    <w:rsid w:val="00DC73E4"/>
    <w:rsid w:val="00DD0099"/>
    <w:rsid w:val="00DD7C8C"/>
    <w:rsid w:val="00DE20C4"/>
    <w:rsid w:val="00DF1FBD"/>
    <w:rsid w:val="00DF74FA"/>
    <w:rsid w:val="00E20441"/>
    <w:rsid w:val="00E26324"/>
    <w:rsid w:val="00E267D9"/>
    <w:rsid w:val="00E27065"/>
    <w:rsid w:val="00E33E31"/>
    <w:rsid w:val="00E41330"/>
    <w:rsid w:val="00E46473"/>
    <w:rsid w:val="00E5326A"/>
    <w:rsid w:val="00E6505F"/>
    <w:rsid w:val="00E71D60"/>
    <w:rsid w:val="00E73BFE"/>
    <w:rsid w:val="00E77BC5"/>
    <w:rsid w:val="00E8069A"/>
    <w:rsid w:val="00EA22B6"/>
    <w:rsid w:val="00EA2F0E"/>
    <w:rsid w:val="00EA39B9"/>
    <w:rsid w:val="00EA43A0"/>
    <w:rsid w:val="00EB33C1"/>
    <w:rsid w:val="00EC1C0D"/>
    <w:rsid w:val="00EE2B9C"/>
    <w:rsid w:val="00EF37CA"/>
    <w:rsid w:val="00EF3C82"/>
    <w:rsid w:val="00F02336"/>
    <w:rsid w:val="00F03E39"/>
    <w:rsid w:val="00F32BDD"/>
    <w:rsid w:val="00F41F9E"/>
    <w:rsid w:val="00F56EF4"/>
    <w:rsid w:val="00F60165"/>
    <w:rsid w:val="00F61AFC"/>
    <w:rsid w:val="00F6470B"/>
    <w:rsid w:val="00F73B62"/>
    <w:rsid w:val="00F75FE0"/>
    <w:rsid w:val="00F77253"/>
    <w:rsid w:val="00F90C29"/>
    <w:rsid w:val="00FD36DF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3705AC7-35A8-4A50-9D88-8EAEA25A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5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675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B2A82"/>
    <w:rPr>
      <w:kern w:val="2"/>
    </w:rPr>
  </w:style>
  <w:style w:type="paragraph" w:styleId="a7">
    <w:name w:val="footer"/>
    <w:basedOn w:val="a"/>
    <w:link w:val="a8"/>
    <w:rsid w:val="009B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B2A82"/>
    <w:rPr>
      <w:kern w:val="2"/>
    </w:rPr>
  </w:style>
  <w:style w:type="character" w:styleId="a9">
    <w:name w:val="Hyperlink"/>
    <w:rsid w:val="004144BC"/>
    <w:rPr>
      <w:color w:val="0000FF"/>
      <w:u w:val="single"/>
    </w:rPr>
  </w:style>
  <w:style w:type="character" w:customStyle="1" w:styleId="null">
    <w:name w:val="null"/>
    <w:basedOn w:val="a0"/>
    <w:rsid w:val="00EA2F0E"/>
  </w:style>
  <w:style w:type="paragraph" w:styleId="aa">
    <w:name w:val="List Paragraph"/>
    <w:basedOn w:val="a"/>
    <w:uiPriority w:val="34"/>
    <w:qFormat/>
    <w:rsid w:val="0002351A"/>
    <w:pPr>
      <w:ind w:leftChars="200" w:left="480"/>
    </w:pPr>
  </w:style>
  <w:style w:type="paragraph" w:styleId="ab">
    <w:name w:val="Note Heading"/>
    <w:basedOn w:val="a"/>
    <w:next w:val="a"/>
    <w:link w:val="ac"/>
    <w:unhideWhenUsed/>
    <w:rsid w:val="0002351A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c">
    <w:name w:val="註釋標題 字元"/>
    <w:basedOn w:val="a0"/>
    <w:link w:val="ab"/>
    <w:rsid w:val="0002351A"/>
    <w:rPr>
      <w:rFonts w:ascii="標楷體" w:eastAsia="標楷體" w:hAnsi="標楷體"/>
      <w:color w:val="000000"/>
      <w:kern w:val="2"/>
      <w:sz w:val="28"/>
      <w:szCs w:val="28"/>
    </w:rPr>
  </w:style>
  <w:style w:type="paragraph" w:styleId="ad">
    <w:name w:val="Closing"/>
    <w:basedOn w:val="a"/>
    <w:link w:val="ae"/>
    <w:unhideWhenUsed/>
    <w:rsid w:val="0002351A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e">
    <w:name w:val="結語 字元"/>
    <w:basedOn w:val="a0"/>
    <w:link w:val="ad"/>
    <w:rsid w:val="0002351A"/>
    <w:rPr>
      <w:rFonts w:ascii="標楷體" w:eastAsia="標楷體" w:hAnsi="標楷體"/>
      <w:color w:val="00000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6D844-B0E3-414B-8310-908B4FB7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529</Words>
  <Characters>3019</Characters>
  <Application>Microsoft Office Word</Application>
  <DocSecurity>4</DocSecurity>
  <Lines>25</Lines>
  <Paragraphs>7</Paragraphs>
  <ScaleCrop>false</ScaleCrop>
  <Company>Microsoft</Company>
  <LinksUpToDate>false</LinksUpToDate>
  <CharactersWithSpaces>3541</CharactersWithSpaces>
  <SharedDoc>false</SharedDoc>
  <HLinks>
    <vt:vector size="12" baseType="variant"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mailto:nokily2001@gmail.com</vt:lpwstr>
      </vt:variant>
      <vt:variant>
        <vt:lpwstr/>
      </vt:variant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mailto:nokily2001@gmail.com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基隆市九十七年度三五童軍節暨慶祝大會企劃書</dc:title>
  <dc:creator>nokily</dc:creator>
  <cp:lastModifiedBy>Windows 使用者</cp:lastModifiedBy>
  <cp:revision>2</cp:revision>
  <cp:lastPrinted>2019-02-21T07:39:00Z</cp:lastPrinted>
  <dcterms:created xsi:type="dcterms:W3CDTF">2019-03-08T03:51:00Z</dcterms:created>
  <dcterms:modified xsi:type="dcterms:W3CDTF">2019-03-08T03:51:00Z</dcterms:modified>
</cp:coreProperties>
</file>